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04578" w14:textId="77777777" w:rsidR="00ED5F8F" w:rsidRPr="00BD65E9" w:rsidRDefault="00ED5F8F" w:rsidP="00BD65E9">
      <w:pPr>
        <w:pStyle w:val="Header"/>
        <w:spacing w:line="271" w:lineRule="auto"/>
        <w:rPr>
          <w:rFonts w:ascii="Microsoft YaHei" w:eastAsia="Microsoft YaHei" w:hAnsi="Microsoft YaHei"/>
          <w:b/>
          <w:bCs/>
          <w:color w:val="C3001E"/>
          <w:sz w:val="32"/>
          <w:szCs w:val="32"/>
          <w:lang w:val="en-GB"/>
        </w:rPr>
      </w:pPr>
      <w:r w:rsidRPr="00BD65E9">
        <w:rPr>
          <w:rFonts w:ascii="Microsoft YaHei" w:eastAsia="Microsoft YaHei" w:hAnsi="Microsoft YaHei"/>
          <w:b/>
          <w:bCs/>
          <w:color w:val="C3001E"/>
          <w:sz w:val="32"/>
          <w:szCs w:val="32"/>
        </w:rPr>
        <w:t>新闻稿</w:t>
      </w:r>
    </w:p>
    <w:p w14:paraId="33360B4C" w14:textId="77777777" w:rsidR="00ED5F8F" w:rsidRPr="00BD65E9" w:rsidRDefault="00ED5F8F" w:rsidP="00BD65E9">
      <w:pPr>
        <w:spacing w:line="271" w:lineRule="auto"/>
        <w:rPr>
          <w:rFonts w:ascii="Microsoft YaHei" w:eastAsia="Microsoft YaHei" w:hAnsi="Microsoft YaHei" w:cs="Arial"/>
          <w:b/>
          <w:bCs/>
          <w:szCs w:val="19"/>
          <w:lang w:eastAsia="zh-CN"/>
        </w:rPr>
      </w:pPr>
    </w:p>
    <w:p w14:paraId="3B5C425E" w14:textId="77777777" w:rsidR="00ED5F8F" w:rsidRPr="00BD65E9" w:rsidRDefault="00ED5F8F" w:rsidP="00BD65E9">
      <w:pPr>
        <w:spacing w:line="271" w:lineRule="auto"/>
        <w:rPr>
          <w:rFonts w:ascii="Microsoft YaHei" w:eastAsia="Microsoft YaHei" w:hAnsi="Microsoft YaHei" w:cs="Arial"/>
          <w:b/>
          <w:bCs/>
          <w:color w:val="333333"/>
          <w:szCs w:val="19"/>
          <w:lang w:eastAsia="zh-CN"/>
        </w:rPr>
      </w:pPr>
    </w:p>
    <w:p w14:paraId="5D6AEF3B" w14:textId="08B351F1" w:rsidR="00ED5F8F" w:rsidRDefault="00ED5F8F" w:rsidP="00BD65E9">
      <w:pPr>
        <w:spacing w:line="271" w:lineRule="auto"/>
        <w:rPr>
          <w:rFonts w:ascii="Microsoft YaHei" w:eastAsia="Microsoft YaHei" w:hAnsi="Microsoft YaHei"/>
          <w:b/>
          <w:szCs w:val="19"/>
          <w:lang w:eastAsia="zh-CN"/>
        </w:rPr>
      </w:pPr>
      <w:r w:rsidRPr="00BD65E9">
        <w:rPr>
          <w:rFonts w:ascii="Microsoft YaHei" w:eastAsia="Microsoft YaHei" w:hAnsi="Microsoft YaHei" w:hint="eastAsia"/>
          <w:b/>
          <w:szCs w:val="19"/>
          <w:lang w:eastAsia="zh-CN"/>
        </w:rPr>
        <w:t>瑞士</w:t>
      </w:r>
      <w:r w:rsidRPr="00BD65E9">
        <w:rPr>
          <w:rFonts w:ascii="Microsoft YaHei" w:eastAsia="Microsoft YaHei" w:hAnsi="Microsoft YaHei" w:cs="Arial"/>
          <w:b/>
          <w:szCs w:val="19"/>
          <w:lang w:val="en-US" w:eastAsia="zh-CN"/>
        </w:rPr>
        <w:t>M</w:t>
      </w:r>
      <w:r w:rsidRPr="00BD65E9">
        <w:rPr>
          <w:rFonts w:ascii="Microsoft YaHei" w:eastAsia="Microsoft YaHei" w:hAnsi="Microsoft YaHei"/>
          <w:b/>
          <w:szCs w:val="19"/>
          <w:lang w:eastAsia="zh-CN"/>
        </w:rPr>
        <w:t>ex</w:t>
      </w:r>
      <w:r w:rsidRPr="00BD65E9">
        <w:rPr>
          <w:rFonts w:ascii="Microsoft YaHei" w:eastAsia="Microsoft YaHei" w:hAnsi="Microsoft YaHei" w:hint="eastAsia"/>
          <w:b/>
          <w:szCs w:val="19"/>
          <w:lang w:eastAsia="zh-CN"/>
        </w:rPr>
        <w:t>，</w:t>
      </w:r>
      <w:r w:rsidR="00B94C82" w:rsidRPr="00B94C82">
        <w:rPr>
          <w:rFonts w:ascii="Microsoft YaHei" w:eastAsia="Microsoft YaHei" w:hAnsi="Microsoft YaHei" w:hint="eastAsia"/>
          <w:b/>
          <w:szCs w:val="19"/>
          <w:lang w:eastAsia="zh-CN"/>
        </w:rPr>
        <w:t>2022年9月</w:t>
      </w:r>
      <w:r w:rsidR="00B94C82">
        <w:rPr>
          <w:rFonts w:ascii="Microsoft YaHei" w:eastAsia="Microsoft YaHei" w:hAnsi="Microsoft YaHei"/>
          <w:b/>
          <w:szCs w:val="19"/>
          <w:lang w:eastAsia="zh-CN"/>
        </w:rPr>
        <w:t>29</w:t>
      </w:r>
      <w:r w:rsidR="00B94C82" w:rsidRPr="00B94C82">
        <w:rPr>
          <w:rFonts w:ascii="Microsoft YaHei" w:eastAsia="Microsoft YaHei" w:hAnsi="Microsoft YaHei" w:hint="eastAsia"/>
          <w:b/>
          <w:szCs w:val="19"/>
          <w:lang w:eastAsia="zh-CN"/>
        </w:rPr>
        <w:t>日</w:t>
      </w:r>
    </w:p>
    <w:p w14:paraId="625B5122" w14:textId="77777777" w:rsidR="00B94C82" w:rsidRPr="00BD65E9" w:rsidRDefault="00B94C82" w:rsidP="00BD65E9">
      <w:pPr>
        <w:spacing w:line="271" w:lineRule="auto"/>
        <w:rPr>
          <w:rFonts w:ascii="Microsoft YaHei" w:eastAsia="Microsoft YaHei" w:hAnsi="Microsoft YaHei" w:hint="eastAsia"/>
          <w:b/>
          <w:szCs w:val="19"/>
          <w:lang w:eastAsia="zh-CN"/>
        </w:rPr>
      </w:pPr>
    </w:p>
    <w:p w14:paraId="6A689787" w14:textId="77777777" w:rsidR="00BD65E9" w:rsidRPr="00BE5656" w:rsidRDefault="00BD65E9" w:rsidP="00BD65E9">
      <w:pPr>
        <w:spacing w:line="271" w:lineRule="auto"/>
        <w:rPr>
          <w:rFonts w:ascii="Microsoft YaHei" w:eastAsia="Microsoft YaHei" w:hAnsi="Microsoft YaHei" w:cs="Arial"/>
          <w:sz w:val="20"/>
          <w:szCs w:val="20"/>
          <w:lang w:eastAsia="ja-JP"/>
        </w:rPr>
      </w:pPr>
    </w:p>
    <w:p w14:paraId="7CD10DF2"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b/>
          <w:bCs/>
          <w:sz w:val="20"/>
          <w:szCs w:val="20"/>
          <w:lang w:eastAsia="zh-CN"/>
        </w:rPr>
        <w:t>驱动行业未来发展：</w:t>
      </w:r>
      <w:r>
        <w:rPr>
          <w:rStyle w:val="normaltextrun"/>
          <w:rFonts w:ascii="Segoe UI" w:eastAsiaTheme="majorEastAsia" w:hAnsi="Segoe UI" w:cs="Segoe UI" w:hint="eastAsia"/>
          <w:b/>
          <w:bCs/>
          <w:sz w:val="20"/>
          <w:szCs w:val="20"/>
          <w:lang w:eastAsia="zh-CN"/>
        </w:rPr>
        <w:t xml:space="preserve"> </w:t>
      </w:r>
      <w:r>
        <w:rPr>
          <w:rStyle w:val="normaltextrun"/>
          <w:rFonts w:ascii="Segoe UI" w:eastAsiaTheme="majorEastAsia" w:hAnsi="Segoe UI" w:cs="Segoe UI" w:hint="eastAsia"/>
          <w:b/>
          <w:bCs/>
          <w:sz w:val="20"/>
          <w:szCs w:val="20"/>
          <w:lang w:eastAsia="zh-CN"/>
        </w:rPr>
        <w:t>历数博斯特</w:t>
      </w:r>
      <w:r>
        <w:rPr>
          <w:rStyle w:val="normaltextrun"/>
          <w:rFonts w:ascii="Segoe UI" w:eastAsiaTheme="majorEastAsia" w:hAnsi="Segoe UI" w:cs="Segoe UI" w:hint="eastAsia"/>
          <w:b/>
          <w:bCs/>
          <w:sz w:val="20"/>
          <w:szCs w:val="20"/>
          <w:lang w:eastAsia="zh-CN"/>
        </w:rPr>
        <w:t>80</w:t>
      </w:r>
      <w:r>
        <w:rPr>
          <w:rStyle w:val="normaltextrun"/>
          <w:rFonts w:ascii="Segoe UI" w:eastAsiaTheme="majorEastAsia" w:hAnsi="Segoe UI" w:cs="Segoe UI" w:hint="eastAsia"/>
          <w:b/>
          <w:bCs/>
          <w:sz w:val="20"/>
          <w:szCs w:val="20"/>
          <w:lang w:eastAsia="zh-CN"/>
        </w:rPr>
        <w:t>年的糊盒机创新历程</w:t>
      </w:r>
      <w:r>
        <w:rPr>
          <w:rStyle w:val="eop"/>
          <w:rFonts w:ascii="Segoe UI" w:eastAsiaTheme="majorEastAsia" w:hAnsi="Segoe UI" w:cs="Segoe UI"/>
          <w:sz w:val="20"/>
          <w:szCs w:val="20"/>
        </w:rPr>
        <w:t> </w:t>
      </w:r>
    </w:p>
    <w:p w14:paraId="7B10F8EB"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552A40E3"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b/>
          <w:bCs/>
          <w:sz w:val="20"/>
          <w:szCs w:val="20"/>
          <w:lang w:eastAsia="zh-CN"/>
        </w:rPr>
        <w:t>1942</w:t>
      </w:r>
      <w:r>
        <w:rPr>
          <w:rStyle w:val="normaltextrun"/>
          <w:rFonts w:ascii="Arial" w:eastAsiaTheme="majorEastAsia" w:hAnsi="Arial" w:cs="Arial"/>
          <w:b/>
          <w:bCs/>
          <w:sz w:val="20"/>
          <w:szCs w:val="20"/>
          <w:lang w:eastAsia="zh-CN"/>
        </w:rPr>
        <w:t>年，博斯特向瑞士和法国的客户交付了第一代的</w:t>
      </w:r>
      <w:r>
        <w:rPr>
          <w:rStyle w:val="normaltextrun"/>
          <w:rFonts w:ascii="Arial" w:eastAsiaTheme="majorEastAsia" w:hAnsi="Arial" w:cs="Arial"/>
          <w:b/>
          <w:bCs/>
          <w:sz w:val="20"/>
          <w:szCs w:val="20"/>
          <w:lang w:eastAsia="zh-CN"/>
        </w:rPr>
        <w:t>PCR 382</w:t>
      </w:r>
      <w:r>
        <w:rPr>
          <w:rStyle w:val="normaltextrun"/>
          <w:rFonts w:ascii="Arial" w:eastAsiaTheme="majorEastAsia" w:hAnsi="Arial" w:cs="Arial"/>
          <w:b/>
          <w:bCs/>
          <w:sz w:val="20"/>
          <w:szCs w:val="20"/>
          <w:lang w:eastAsia="zh-CN"/>
        </w:rPr>
        <w:t>糊盒机</w:t>
      </w:r>
      <w:r>
        <w:rPr>
          <w:rStyle w:val="normaltextrun"/>
          <w:rFonts w:ascii="Arial" w:eastAsiaTheme="majorEastAsia" w:hAnsi="Arial" w:cs="Arial"/>
          <w:b/>
          <w:bCs/>
          <w:sz w:val="20"/>
          <w:szCs w:val="20"/>
          <w:lang w:eastAsia="zh-CN"/>
        </w:rPr>
        <w:t xml:space="preserve"> </w:t>
      </w:r>
      <w:r>
        <w:rPr>
          <w:rStyle w:val="normaltextrun"/>
          <w:rFonts w:ascii="Arial" w:eastAsiaTheme="majorEastAsia" w:hAnsi="Arial" w:cs="Arial"/>
          <w:b/>
          <w:bCs/>
          <w:sz w:val="20"/>
          <w:szCs w:val="20"/>
          <w:lang w:eastAsia="zh-CN"/>
        </w:rPr>
        <w:t>。</w:t>
      </w:r>
      <w:r>
        <w:rPr>
          <w:rStyle w:val="normaltextrun"/>
          <w:rFonts w:ascii="Arial" w:eastAsiaTheme="majorEastAsia" w:hAnsi="Arial" w:cs="Arial"/>
          <w:b/>
          <w:bCs/>
          <w:sz w:val="20"/>
          <w:szCs w:val="20"/>
          <w:lang w:eastAsia="zh-CN"/>
        </w:rPr>
        <w:t xml:space="preserve"> </w:t>
      </w:r>
      <w:r>
        <w:rPr>
          <w:rStyle w:val="normaltextrun"/>
          <w:rFonts w:ascii="Arial" w:eastAsiaTheme="majorEastAsia" w:hAnsi="Arial" w:cs="Arial"/>
          <w:b/>
          <w:bCs/>
          <w:sz w:val="20"/>
          <w:szCs w:val="20"/>
          <w:lang w:eastAsia="zh-CN"/>
        </w:rPr>
        <w:t>经过一路的演变与发展，今天，我们迎来了博斯特糊盒机产品诞生</w:t>
      </w:r>
      <w:r>
        <w:rPr>
          <w:rStyle w:val="normaltextrun"/>
          <w:rFonts w:ascii="Arial" w:eastAsiaTheme="majorEastAsia" w:hAnsi="Arial" w:cs="Arial"/>
          <w:b/>
          <w:bCs/>
          <w:sz w:val="20"/>
          <w:szCs w:val="20"/>
          <w:lang w:eastAsia="zh-CN"/>
        </w:rPr>
        <w:t>80</w:t>
      </w:r>
      <w:r>
        <w:rPr>
          <w:rStyle w:val="normaltextrun"/>
          <w:rFonts w:ascii="Arial" w:eastAsiaTheme="majorEastAsia" w:hAnsi="Arial" w:cs="Arial"/>
          <w:b/>
          <w:bCs/>
          <w:sz w:val="20"/>
          <w:szCs w:val="20"/>
          <w:lang w:eastAsia="zh-CN"/>
        </w:rPr>
        <w:t>周年这一历史性的时刻。</w:t>
      </w:r>
      <w:r>
        <w:rPr>
          <w:rStyle w:val="normaltextrun"/>
          <w:rFonts w:ascii="Arial" w:eastAsiaTheme="majorEastAsia" w:hAnsi="Arial" w:cs="Arial"/>
          <w:b/>
          <w:bCs/>
          <w:sz w:val="20"/>
          <w:szCs w:val="20"/>
          <w:lang w:eastAsia="zh-CN"/>
        </w:rPr>
        <w:t> </w:t>
      </w:r>
      <w:r>
        <w:rPr>
          <w:rStyle w:val="eop"/>
          <w:rFonts w:ascii="Arial" w:eastAsiaTheme="majorEastAsia" w:hAnsi="Arial" w:cs="Arial"/>
          <w:sz w:val="20"/>
          <w:szCs w:val="20"/>
        </w:rPr>
        <w:t> </w:t>
      </w:r>
    </w:p>
    <w:p w14:paraId="5108257F"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40935B98"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sz w:val="20"/>
          <w:szCs w:val="20"/>
          <w:lang w:eastAsia="zh-CN"/>
        </w:rPr>
        <w:t>博斯特早期的</w:t>
      </w:r>
      <w:r>
        <w:rPr>
          <w:rStyle w:val="normaltextrun"/>
          <w:rFonts w:ascii="Segoe UI" w:eastAsiaTheme="majorEastAsia" w:hAnsi="Segoe UI" w:cs="Segoe UI" w:hint="eastAsia"/>
          <w:sz w:val="20"/>
          <w:szCs w:val="20"/>
          <w:lang w:eastAsia="zh-CN"/>
        </w:rPr>
        <w:t>PCR 382</w:t>
      </w:r>
      <w:r>
        <w:rPr>
          <w:rStyle w:val="normaltextrun"/>
          <w:rFonts w:ascii="Segoe UI" w:eastAsiaTheme="majorEastAsia" w:hAnsi="Segoe UI" w:cs="Segoe UI" w:hint="eastAsia"/>
          <w:sz w:val="20"/>
          <w:szCs w:val="20"/>
          <w:lang w:eastAsia="zh-CN"/>
        </w:rPr>
        <w:t>糊盒机以其工业化规模生产的能力帮助客户生产品质始终如一的彩盒。</w:t>
      </w:r>
      <w:r>
        <w:rPr>
          <w:rStyle w:val="normaltextrun"/>
          <w:rFonts w:ascii="Segoe UI" w:eastAsiaTheme="majorEastAsia" w:hAnsi="Segoe UI" w:cs="Segoe UI" w:hint="eastAsia"/>
          <w:sz w:val="20"/>
          <w:szCs w:val="20"/>
          <w:lang w:eastAsia="zh-CN"/>
        </w:rPr>
        <w:t xml:space="preserve">  </w:t>
      </w:r>
      <w:r>
        <w:rPr>
          <w:rStyle w:val="normaltextrun"/>
          <w:rFonts w:ascii="Segoe UI" w:eastAsiaTheme="majorEastAsia" w:hAnsi="Segoe UI" w:cs="Segoe UI" w:hint="eastAsia"/>
          <w:sz w:val="20"/>
          <w:szCs w:val="20"/>
          <w:lang w:eastAsia="zh-CN"/>
        </w:rPr>
        <w:t>它与当时全新的博斯特</w:t>
      </w:r>
      <w:r>
        <w:rPr>
          <w:rStyle w:val="normaltextrun"/>
          <w:rFonts w:ascii="Segoe UI" w:eastAsiaTheme="majorEastAsia" w:hAnsi="Segoe UI" w:cs="Segoe UI" w:hint="eastAsia"/>
          <w:sz w:val="20"/>
          <w:szCs w:val="20"/>
          <w:lang w:eastAsia="zh-CN"/>
        </w:rPr>
        <w:t>AP900</w:t>
      </w:r>
      <w:r>
        <w:rPr>
          <w:rStyle w:val="normaltextrun"/>
          <w:rFonts w:ascii="Segoe UI" w:eastAsiaTheme="majorEastAsia" w:hAnsi="Segoe UI" w:cs="Segoe UI" w:hint="eastAsia"/>
          <w:sz w:val="20"/>
          <w:szCs w:val="20"/>
          <w:lang w:eastAsia="zh-CN"/>
        </w:rPr>
        <w:t>模切机配合使用，打造了一条完整的折叠彩盒加工生产线。</w:t>
      </w:r>
      <w:r>
        <w:rPr>
          <w:rStyle w:val="normaltextrun"/>
          <w:rFonts w:ascii="Segoe UI" w:eastAsiaTheme="majorEastAsia" w:hAnsi="Segoe UI" w:cs="Segoe UI" w:hint="eastAsia"/>
          <w:sz w:val="20"/>
          <w:szCs w:val="20"/>
          <w:lang w:eastAsia="zh-CN"/>
        </w:rPr>
        <w:t xml:space="preserve"> </w:t>
      </w:r>
      <w:r>
        <w:rPr>
          <w:rStyle w:val="normaltextrun"/>
          <w:rFonts w:ascii="Segoe UI" w:eastAsiaTheme="majorEastAsia" w:hAnsi="Segoe UI" w:cs="Segoe UI" w:hint="eastAsia"/>
          <w:sz w:val="20"/>
          <w:szCs w:val="20"/>
          <w:lang w:eastAsia="zh-CN"/>
        </w:rPr>
        <w:t>直到今天，许多购买了博斯特第一代糊盒机的客户仍在使用这些早期设备。</w:t>
      </w:r>
      <w:r>
        <w:rPr>
          <w:rStyle w:val="normaltextrun"/>
          <w:rFonts w:ascii="Segoe UI" w:eastAsiaTheme="majorEastAsia" w:hAnsi="Segoe UI" w:cs="Segoe UI" w:hint="eastAsia"/>
          <w:sz w:val="20"/>
          <w:szCs w:val="20"/>
          <w:lang w:eastAsia="zh-CN"/>
        </w:rPr>
        <w:t> </w:t>
      </w:r>
      <w:r>
        <w:rPr>
          <w:rStyle w:val="eop"/>
          <w:rFonts w:ascii="Segoe UI" w:eastAsiaTheme="majorEastAsia" w:hAnsi="Segoe UI" w:cs="Segoe UI"/>
          <w:sz w:val="20"/>
          <w:szCs w:val="20"/>
        </w:rPr>
        <w:t> </w:t>
      </w:r>
    </w:p>
    <w:p w14:paraId="702DA39E"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21EAD697"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b/>
          <w:bCs/>
          <w:sz w:val="20"/>
          <w:szCs w:val="20"/>
          <w:lang w:eastAsia="zh-CN"/>
        </w:rPr>
        <w:t>生产速度是关键因素</w:t>
      </w:r>
      <w:r>
        <w:rPr>
          <w:rStyle w:val="eop"/>
          <w:rFonts w:ascii="Segoe UI" w:eastAsiaTheme="majorEastAsia" w:hAnsi="Segoe UI" w:cs="Segoe UI"/>
          <w:sz w:val="20"/>
          <w:szCs w:val="20"/>
        </w:rPr>
        <w:t> </w:t>
      </w:r>
    </w:p>
    <w:p w14:paraId="493731CD"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sz w:val="20"/>
          <w:szCs w:val="20"/>
          <w:lang w:eastAsia="zh-CN"/>
        </w:rPr>
        <w:t>位于瑞士沙泰尔</w:t>
      </w:r>
      <w:r>
        <w:rPr>
          <w:rStyle w:val="normaltextrun"/>
          <w:rFonts w:ascii="Segoe UI" w:eastAsiaTheme="majorEastAsia" w:hAnsi="Segoe UI" w:cs="Segoe UI" w:hint="eastAsia"/>
          <w:sz w:val="20"/>
          <w:szCs w:val="20"/>
          <w:lang w:eastAsia="zh-CN"/>
        </w:rPr>
        <w:t>-</w:t>
      </w:r>
      <w:r>
        <w:rPr>
          <w:rStyle w:val="normaltextrun"/>
          <w:rFonts w:ascii="Segoe UI" w:eastAsiaTheme="majorEastAsia" w:hAnsi="Segoe UI" w:cs="Segoe UI" w:hint="eastAsia"/>
          <w:sz w:val="20"/>
          <w:szCs w:val="20"/>
          <w:lang w:eastAsia="zh-CN"/>
        </w:rPr>
        <w:t>圣丹尼斯的</w:t>
      </w:r>
      <w:proofErr w:type="spellStart"/>
      <w:r>
        <w:rPr>
          <w:rStyle w:val="normaltextrun"/>
          <w:rFonts w:ascii="Segoe UI" w:eastAsiaTheme="majorEastAsia" w:hAnsi="Segoe UI" w:cs="Segoe UI" w:hint="eastAsia"/>
          <w:sz w:val="20"/>
          <w:szCs w:val="20"/>
          <w:lang w:eastAsia="zh-CN"/>
        </w:rPr>
        <w:t>Autajon</w:t>
      </w:r>
      <w:proofErr w:type="spellEnd"/>
      <w:r>
        <w:rPr>
          <w:rStyle w:val="normaltextrun"/>
          <w:rFonts w:ascii="Segoe UI" w:eastAsiaTheme="majorEastAsia" w:hAnsi="Segoe UI" w:cs="Segoe UI" w:hint="eastAsia"/>
          <w:sz w:val="20"/>
          <w:szCs w:val="20"/>
          <w:lang w:eastAsia="zh-CN"/>
        </w:rPr>
        <w:t>集团旗下的</w:t>
      </w:r>
      <w:proofErr w:type="spellStart"/>
      <w:r>
        <w:rPr>
          <w:rStyle w:val="normaltextrun"/>
          <w:rFonts w:ascii="Segoe UI" w:eastAsiaTheme="majorEastAsia" w:hAnsi="Segoe UI" w:cs="Segoe UI" w:hint="eastAsia"/>
          <w:sz w:val="20"/>
          <w:szCs w:val="20"/>
          <w:lang w:eastAsia="zh-CN"/>
        </w:rPr>
        <w:t>Säuberlin</w:t>
      </w:r>
      <w:proofErr w:type="spellEnd"/>
      <w:r>
        <w:rPr>
          <w:rStyle w:val="normaltextrun"/>
          <w:rFonts w:ascii="Segoe UI" w:eastAsiaTheme="majorEastAsia" w:hAnsi="Segoe UI" w:cs="Segoe UI" w:hint="eastAsia"/>
          <w:sz w:val="20"/>
          <w:szCs w:val="20"/>
          <w:lang w:eastAsia="zh-CN"/>
        </w:rPr>
        <w:t xml:space="preserve"> &amp; Pfeiffer</w:t>
      </w:r>
      <w:r>
        <w:rPr>
          <w:rStyle w:val="normaltextrun"/>
          <w:rFonts w:ascii="Segoe UI" w:eastAsiaTheme="majorEastAsia" w:hAnsi="Segoe UI" w:cs="Segoe UI" w:hint="eastAsia"/>
          <w:sz w:val="20"/>
          <w:szCs w:val="20"/>
          <w:lang w:eastAsia="zh-CN"/>
        </w:rPr>
        <w:t>就是这样的客户。</w:t>
      </w:r>
      <w:r>
        <w:rPr>
          <w:rStyle w:val="normaltextrun"/>
          <w:rFonts w:ascii="Segoe UI" w:eastAsiaTheme="majorEastAsia" w:hAnsi="Segoe UI" w:cs="Segoe UI" w:hint="eastAsia"/>
          <w:sz w:val="20"/>
          <w:szCs w:val="20"/>
          <w:lang w:eastAsia="zh-CN"/>
        </w:rPr>
        <w:t xml:space="preserve"> </w:t>
      </w:r>
      <w:r>
        <w:rPr>
          <w:rStyle w:val="normaltextrun"/>
          <w:rFonts w:ascii="Segoe UI" w:eastAsiaTheme="majorEastAsia" w:hAnsi="Segoe UI" w:cs="Segoe UI" w:hint="eastAsia"/>
          <w:sz w:val="20"/>
          <w:szCs w:val="20"/>
          <w:lang w:eastAsia="zh-CN"/>
        </w:rPr>
        <w:t>尽管该公司已经配备了最新一代的博斯特糊盒机，但却仍在使用早期购买的</w:t>
      </w:r>
      <w:r>
        <w:rPr>
          <w:rStyle w:val="normaltextrun"/>
          <w:rFonts w:ascii="Segoe UI" w:eastAsiaTheme="majorEastAsia" w:hAnsi="Segoe UI" w:cs="Segoe UI" w:hint="eastAsia"/>
          <w:sz w:val="20"/>
          <w:szCs w:val="20"/>
          <w:lang w:eastAsia="zh-CN"/>
        </w:rPr>
        <w:t>PCR 382</w:t>
      </w:r>
      <w:r>
        <w:rPr>
          <w:rStyle w:val="normaltextrun"/>
          <w:rFonts w:ascii="Segoe UI" w:eastAsiaTheme="majorEastAsia" w:hAnsi="Segoe UI" w:cs="Segoe UI" w:hint="eastAsia"/>
          <w:sz w:val="20"/>
          <w:szCs w:val="20"/>
          <w:lang w:eastAsia="zh-CN"/>
        </w:rPr>
        <w:t>糊盒机。</w:t>
      </w:r>
      <w:r>
        <w:rPr>
          <w:rStyle w:val="normaltextrun"/>
          <w:rFonts w:ascii="Segoe UI" w:eastAsiaTheme="majorEastAsia" w:hAnsi="Segoe UI" w:cs="Segoe UI" w:hint="eastAsia"/>
          <w:sz w:val="20"/>
          <w:szCs w:val="20"/>
          <w:lang w:eastAsia="zh-CN"/>
        </w:rPr>
        <w:t> </w:t>
      </w:r>
      <w:r>
        <w:rPr>
          <w:rStyle w:val="eop"/>
          <w:rFonts w:ascii="Segoe UI" w:eastAsiaTheme="majorEastAsia" w:hAnsi="Segoe UI" w:cs="Segoe UI"/>
          <w:sz w:val="20"/>
          <w:szCs w:val="20"/>
        </w:rPr>
        <w:t> </w:t>
      </w:r>
    </w:p>
    <w:p w14:paraId="657E623B"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3C8B6CB1" w14:textId="77777777" w:rsidR="00B94C82" w:rsidRDefault="00B94C82" w:rsidP="00B94C82">
      <w:pPr>
        <w:pStyle w:val="paragraph"/>
        <w:spacing w:before="0" w:beforeAutospacing="0" w:after="0" w:afterAutospacing="0"/>
        <w:textAlignment w:val="baseline"/>
        <w:rPr>
          <w:rFonts w:ascii="Segoe UI" w:hAnsi="Segoe UI" w:cs="Segoe UI"/>
          <w:sz w:val="18"/>
          <w:szCs w:val="18"/>
          <w:lang w:eastAsia="zh-CN"/>
        </w:rPr>
      </w:pPr>
      <w:r>
        <w:rPr>
          <w:rStyle w:val="normaltextrun"/>
          <w:rFonts w:ascii="Segoe UI" w:eastAsiaTheme="majorEastAsia" w:hAnsi="Segoe UI" w:cs="Segoe UI" w:hint="eastAsia"/>
          <w:sz w:val="20"/>
          <w:szCs w:val="20"/>
          <w:lang w:eastAsia="zh-CN"/>
        </w:rPr>
        <w:t>当被问及</w:t>
      </w:r>
      <w:proofErr w:type="spellStart"/>
      <w:r>
        <w:rPr>
          <w:rStyle w:val="normaltextrun"/>
          <w:rFonts w:ascii="Segoe UI" w:eastAsiaTheme="majorEastAsia" w:hAnsi="Segoe UI" w:cs="Segoe UI" w:hint="eastAsia"/>
          <w:sz w:val="20"/>
          <w:szCs w:val="20"/>
          <w:lang w:eastAsia="zh-CN"/>
        </w:rPr>
        <w:t>Säuberlin</w:t>
      </w:r>
      <w:proofErr w:type="spellEnd"/>
      <w:r>
        <w:rPr>
          <w:rStyle w:val="normaltextrun"/>
          <w:rFonts w:ascii="Segoe UI" w:eastAsiaTheme="majorEastAsia" w:hAnsi="Segoe UI" w:cs="Segoe UI" w:hint="eastAsia"/>
          <w:sz w:val="20"/>
          <w:szCs w:val="20"/>
          <w:lang w:eastAsia="zh-CN"/>
        </w:rPr>
        <w:t xml:space="preserve"> &amp; Pfeiffer</w:t>
      </w:r>
      <w:r>
        <w:rPr>
          <w:rStyle w:val="normaltextrun"/>
          <w:rFonts w:ascii="Segoe UI" w:eastAsiaTheme="majorEastAsia" w:hAnsi="Segoe UI" w:cs="Segoe UI" w:hint="eastAsia"/>
          <w:sz w:val="20"/>
          <w:szCs w:val="20"/>
          <w:lang w:eastAsia="zh-CN"/>
        </w:rPr>
        <w:t>为何会成为博斯特的忠实客户时，该公司的负责人说：</w:t>
      </w:r>
      <w:r>
        <w:rPr>
          <w:rStyle w:val="normaltextrun"/>
          <w:rFonts w:ascii="Segoe UI" w:eastAsiaTheme="majorEastAsia" w:hAnsi="Segoe UI" w:cs="Segoe UI" w:hint="eastAsia"/>
          <w:sz w:val="20"/>
          <w:szCs w:val="20"/>
          <w:lang w:eastAsia="zh-CN"/>
        </w:rPr>
        <w:t xml:space="preserve"> </w:t>
      </w:r>
      <w:r>
        <w:rPr>
          <w:rStyle w:val="normaltextrun"/>
          <w:rFonts w:ascii="Segoe UI" w:eastAsiaTheme="majorEastAsia" w:hAnsi="Segoe UI" w:cs="Segoe UI" w:hint="eastAsia"/>
          <w:sz w:val="20"/>
          <w:szCs w:val="20"/>
          <w:lang w:eastAsia="zh-CN"/>
        </w:rPr>
        <w:t>“我们喜欢博斯特的机器所带来的稳定性和可靠性，并且这些机器非常易于操作。”</w:t>
      </w:r>
      <w:r>
        <w:rPr>
          <w:rStyle w:val="normaltextrun"/>
          <w:rFonts w:ascii="Segoe UI" w:eastAsiaTheme="majorEastAsia" w:hAnsi="Segoe UI" w:cs="Segoe UI" w:hint="eastAsia"/>
          <w:sz w:val="20"/>
          <w:szCs w:val="20"/>
          <w:lang w:eastAsia="zh-CN"/>
        </w:rPr>
        <w:t> </w:t>
      </w:r>
      <w:r>
        <w:rPr>
          <w:rStyle w:val="eop"/>
          <w:rFonts w:ascii="Segoe UI" w:eastAsiaTheme="majorEastAsia" w:hAnsi="Segoe UI" w:cs="Segoe UI"/>
          <w:sz w:val="20"/>
          <w:szCs w:val="20"/>
          <w:lang w:eastAsia="zh-CN"/>
        </w:rPr>
        <w:t> </w:t>
      </w:r>
    </w:p>
    <w:p w14:paraId="4BD5946C" w14:textId="77777777" w:rsidR="00B94C82" w:rsidRDefault="00B94C82" w:rsidP="00B94C82">
      <w:pPr>
        <w:pStyle w:val="paragraph"/>
        <w:spacing w:before="0" w:beforeAutospacing="0" w:after="0" w:afterAutospacing="0"/>
        <w:textAlignment w:val="baseline"/>
        <w:rPr>
          <w:rFonts w:ascii="Segoe UI" w:hAnsi="Segoe UI" w:cs="Segoe UI"/>
          <w:sz w:val="18"/>
          <w:szCs w:val="18"/>
          <w:lang w:eastAsia="zh-CN"/>
        </w:rPr>
      </w:pPr>
      <w:r>
        <w:rPr>
          <w:rStyle w:val="eop"/>
          <w:rFonts w:ascii="Arial" w:eastAsiaTheme="majorEastAsia" w:hAnsi="Arial" w:cs="Arial"/>
          <w:sz w:val="20"/>
          <w:szCs w:val="20"/>
          <w:lang w:eastAsia="zh-CN"/>
        </w:rPr>
        <w:t> </w:t>
      </w:r>
    </w:p>
    <w:p w14:paraId="5BABD012" w14:textId="77777777" w:rsidR="00B94C82" w:rsidRDefault="00B94C82" w:rsidP="00B94C82">
      <w:pPr>
        <w:pStyle w:val="paragraph"/>
        <w:spacing w:before="0" w:beforeAutospacing="0" w:after="0" w:afterAutospacing="0"/>
        <w:textAlignment w:val="baseline"/>
        <w:rPr>
          <w:rFonts w:ascii="Segoe UI" w:hAnsi="Segoe UI" w:cs="Segoe UI"/>
          <w:sz w:val="18"/>
          <w:szCs w:val="18"/>
          <w:lang w:eastAsia="zh-CN"/>
        </w:rPr>
      </w:pPr>
      <w:r>
        <w:rPr>
          <w:rStyle w:val="normaltextrun"/>
          <w:rFonts w:ascii="Segoe UI" w:eastAsiaTheme="majorEastAsia" w:hAnsi="Segoe UI" w:cs="Segoe UI" w:hint="eastAsia"/>
          <w:sz w:val="20"/>
          <w:szCs w:val="20"/>
          <w:lang w:eastAsia="zh-CN"/>
        </w:rPr>
        <w:t>尽管还在使用第一代的糊盒机，但对他来说，早期设备当然无法与现在的设备相提并论。</w:t>
      </w:r>
      <w:r>
        <w:rPr>
          <w:rStyle w:val="normaltextrun"/>
          <w:rFonts w:ascii="Segoe UI" w:eastAsiaTheme="majorEastAsia" w:hAnsi="Segoe UI" w:cs="Segoe UI" w:hint="eastAsia"/>
          <w:sz w:val="20"/>
          <w:szCs w:val="20"/>
          <w:lang w:eastAsia="zh-CN"/>
        </w:rPr>
        <w:t xml:space="preserve"> </w:t>
      </w:r>
      <w:r>
        <w:rPr>
          <w:rStyle w:val="normaltextrun"/>
          <w:rFonts w:ascii="Segoe UI" w:eastAsiaTheme="majorEastAsia" w:hAnsi="Segoe UI" w:cs="Segoe UI" w:hint="eastAsia"/>
          <w:sz w:val="20"/>
          <w:szCs w:val="20"/>
          <w:lang w:eastAsia="zh-CN"/>
        </w:rPr>
        <w:t>“设置</w:t>
      </w:r>
      <w:r>
        <w:rPr>
          <w:rStyle w:val="normaltextrun"/>
          <w:rFonts w:ascii="Segoe UI" w:eastAsiaTheme="majorEastAsia" w:hAnsi="Segoe UI" w:cs="Segoe UI" w:hint="eastAsia"/>
          <w:sz w:val="20"/>
          <w:szCs w:val="20"/>
          <w:lang w:eastAsia="zh-CN"/>
        </w:rPr>
        <w:t>PCR 382</w:t>
      </w:r>
      <w:r>
        <w:rPr>
          <w:rStyle w:val="normaltextrun"/>
          <w:rFonts w:ascii="Segoe UI" w:eastAsiaTheme="majorEastAsia" w:hAnsi="Segoe UI" w:cs="Segoe UI" w:hint="eastAsia"/>
          <w:sz w:val="20"/>
          <w:szCs w:val="20"/>
          <w:lang w:eastAsia="zh-CN"/>
        </w:rPr>
        <w:t>糊盒机，与设置现代的糊盒机简直有天壤之别”，他说。</w:t>
      </w:r>
      <w:r>
        <w:rPr>
          <w:rStyle w:val="eop"/>
          <w:rFonts w:ascii="Segoe UI" w:eastAsiaTheme="majorEastAsia" w:hAnsi="Segoe UI" w:cs="Segoe UI"/>
          <w:sz w:val="20"/>
          <w:szCs w:val="20"/>
          <w:lang w:eastAsia="zh-CN"/>
        </w:rPr>
        <w:t> </w:t>
      </w:r>
    </w:p>
    <w:p w14:paraId="695A1E66" w14:textId="77777777" w:rsidR="00B94C82" w:rsidRDefault="00B94C82" w:rsidP="00B94C82">
      <w:pPr>
        <w:pStyle w:val="paragraph"/>
        <w:spacing w:before="0" w:beforeAutospacing="0" w:after="0" w:afterAutospacing="0"/>
        <w:textAlignment w:val="baseline"/>
        <w:rPr>
          <w:rFonts w:ascii="Segoe UI" w:hAnsi="Segoe UI" w:cs="Segoe UI"/>
          <w:sz w:val="18"/>
          <w:szCs w:val="18"/>
          <w:lang w:eastAsia="zh-CN"/>
        </w:rPr>
      </w:pPr>
      <w:r>
        <w:rPr>
          <w:rStyle w:val="eop"/>
          <w:rFonts w:ascii="Arial" w:eastAsiaTheme="majorEastAsia" w:hAnsi="Arial" w:cs="Arial"/>
          <w:sz w:val="20"/>
          <w:szCs w:val="20"/>
          <w:lang w:eastAsia="zh-CN"/>
        </w:rPr>
        <w:t> </w:t>
      </w:r>
    </w:p>
    <w:p w14:paraId="414D236B"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sz w:val="20"/>
          <w:szCs w:val="20"/>
          <w:lang w:eastAsia="zh-CN"/>
        </w:rPr>
        <w:t>换单是包装生产过程中的一个关键环节。</w:t>
      </w:r>
      <w:r>
        <w:rPr>
          <w:rStyle w:val="normaltextrun"/>
          <w:rFonts w:ascii="Segoe UI" w:eastAsiaTheme="majorEastAsia" w:hAnsi="Segoe UI" w:cs="Segoe UI" w:hint="eastAsia"/>
          <w:sz w:val="20"/>
          <w:szCs w:val="20"/>
          <w:lang w:eastAsia="zh-CN"/>
        </w:rPr>
        <w:t xml:space="preserve"> </w:t>
      </w:r>
      <w:r>
        <w:rPr>
          <w:rStyle w:val="normaltextrun"/>
          <w:rFonts w:ascii="Segoe UI" w:eastAsiaTheme="majorEastAsia" w:hAnsi="Segoe UI" w:cs="Segoe UI" w:hint="eastAsia"/>
          <w:sz w:val="20"/>
          <w:szCs w:val="20"/>
          <w:lang w:eastAsia="zh-CN"/>
        </w:rPr>
        <w:t>除了需要满足客户的质量和一致性等期望外，</w:t>
      </w:r>
      <w:proofErr w:type="spellStart"/>
      <w:r>
        <w:rPr>
          <w:rStyle w:val="normaltextrun"/>
          <w:rFonts w:ascii="Segoe UI" w:eastAsiaTheme="majorEastAsia" w:hAnsi="Segoe UI" w:cs="Segoe UI" w:hint="eastAsia"/>
          <w:sz w:val="20"/>
          <w:szCs w:val="20"/>
          <w:lang w:eastAsia="zh-CN"/>
        </w:rPr>
        <w:t>Säuberlin</w:t>
      </w:r>
      <w:proofErr w:type="spellEnd"/>
      <w:r>
        <w:rPr>
          <w:rStyle w:val="normaltextrun"/>
          <w:rFonts w:ascii="Segoe UI" w:eastAsiaTheme="majorEastAsia" w:hAnsi="Segoe UI" w:cs="Segoe UI" w:hint="eastAsia"/>
          <w:sz w:val="20"/>
          <w:szCs w:val="20"/>
          <w:lang w:eastAsia="zh-CN"/>
        </w:rPr>
        <w:t xml:space="preserve"> &amp; Pfeiffer</w:t>
      </w:r>
      <w:r>
        <w:rPr>
          <w:rStyle w:val="normaltextrun"/>
          <w:rFonts w:ascii="Segoe UI" w:eastAsiaTheme="majorEastAsia" w:hAnsi="Segoe UI" w:cs="Segoe UI" w:hint="eastAsia"/>
          <w:sz w:val="20"/>
          <w:szCs w:val="20"/>
          <w:lang w:eastAsia="zh-CN"/>
        </w:rPr>
        <w:t>还必须应对订单变得更小、更频繁这一事实，需要将重点放在更快、更短地完成多频次作业上。</w:t>
      </w:r>
      <w:r>
        <w:rPr>
          <w:rStyle w:val="normaltextrun"/>
          <w:rFonts w:ascii="Segoe UI" w:eastAsiaTheme="majorEastAsia" w:hAnsi="Segoe UI" w:cs="Segoe UI" w:hint="eastAsia"/>
          <w:sz w:val="20"/>
          <w:szCs w:val="20"/>
          <w:lang w:eastAsia="zh-CN"/>
        </w:rPr>
        <w:t> </w:t>
      </w:r>
      <w:r>
        <w:rPr>
          <w:rStyle w:val="eop"/>
          <w:rFonts w:ascii="Segoe UI" w:eastAsiaTheme="majorEastAsia" w:hAnsi="Segoe UI" w:cs="Segoe UI"/>
          <w:sz w:val="20"/>
          <w:szCs w:val="20"/>
        </w:rPr>
        <w:t> </w:t>
      </w:r>
    </w:p>
    <w:p w14:paraId="47549D15"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141B06F9"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sz w:val="20"/>
          <w:szCs w:val="20"/>
          <w:lang w:eastAsia="zh-CN"/>
        </w:rPr>
        <w:t>因此，对于</w:t>
      </w:r>
      <w:proofErr w:type="spellStart"/>
      <w:r>
        <w:rPr>
          <w:rStyle w:val="normaltextrun"/>
          <w:rFonts w:ascii="Segoe UI" w:eastAsiaTheme="majorEastAsia" w:hAnsi="Segoe UI" w:cs="Segoe UI" w:hint="eastAsia"/>
          <w:sz w:val="20"/>
          <w:szCs w:val="20"/>
          <w:lang w:eastAsia="zh-CN"/>
        </w:rPr>
        <w:t>Säuberlin</w:t>
      </w:r>
      <w:proofErr w:type="spellEnd"/>
      <w:r>
        <w:rPr>
          <w:rStyle w:val="normaltextrun"/>
          <w:rFonts w:ascii="Segoe UI" w:eastAsiaTheme="majorEastAsia" w:hAnsi="Segoe UI" w:cs="Segoe UI" w:hint="eastAsia"/>
          <w:sz w:val="20"/>
          <w:szCs w:val="20"/>
          <w:lang w:eastAsia="zh-CN"/>
        </w:rPr>
        <w:t xml:space="preserve"> &amp; Pfeiffer</w:t>
      </w:r>
      <w:r>
        <w:rPr>
          <w:rStyle w:val="normaltextrun"/>
          <w:rFonts w:ascii="Segoe UI" w:eastAsiaTheme="majorEastAsia" w:hAnsi="Segoe UI" w:cs="Segoe UI" w:hint="eastAsia"/>
          <w:sz w:val="20"/>
          <w:szCs w:val="20"/>
          <w:lang w:eastAsia="zh-CN"/>
        </w:rPr>
        <w:t>的负责人来说，配备易于操作、高度自动化，并可以缩短换单时间的机器设备至关重要。</w:t>
      </w:r>
      <w:r>
        <w:rPr>
          <w:rStyle w:val="normaltextrun"/>
          <w:rFonts w:ascii="Segoe UI" w:eastAsiaTheme="majorEastAsia" w:hAnsi="Segoe UI" w:cs="Segoe UI" w:hint="eastAsia"/>
          <w:sz w:val="20"/>
          <w:szCs w:val="20"/>
          <w:lang w:eastAsia="zh-CN"/>
        </w:rPr>
        <w:t xml:space="preserve"> </w:t>
      </w:r>
      <w:r>
        <w:rPr>
          <w:rStyle w:val="normaltextrun"/>
          <w:rFonts w:ascii="Segoe UI" w:eastAsiaTheme="majorEastAsia" w:hAnsi="Segoe UI" w:cs="Segoe UI" w:hint="eastAsia"/>
          <w:sz w:val="20"/>
          <w:szCs w:val="20"/>
          <w:lang w:eastAsia="zh-CN"/>
        </w:rPr>
        <w:t>“效率是关键，无论是现在，还是将来，减少机器的设置时间都是保持竞争力的一个重要因素，”他总结道。</w:t>
      </w:r>
      <w:r>
        <w:rPr>
          <w:rStyle w:val="eop"/>
          <w:rFonts w:ascii="Segoe UI" w:eastAsiaTheme="majorEastAsia" w:hAnsi="Segoe UI" w:cs="Segoe UI"/>
          <w:sz w:val="20"/>
          <w:szCs w:val="20"/>
        </w:rPr>
        <w:t> </w:t>
      </w:r>
    </w:p>
    <w:p w14:paraId="6BE737DA"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20568548"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b/>
          <w:bCs/>
          <w:sz w:val="20"/>
          <w:szCs w:val="20"/>
          <w:lang w:eastAsia="zh-CN"/>
        </w:rPr>
        <w:t>决不牺牲质量</w:t>
      </w:r>
      <w:r>
        <w:rPr>
          <w:rStyle w:val="eop"/>
          <w:rFonts w:ascii="Segoe UI" w:eastAsiaTheme="majorEastAsia" w:hAnsi="Segoe UI" w:cs="Segoe UI"/>
          <w:sz w:val="20"/>
          <w:szCs w:val="20"/>
        </w:rPr>
        <w:t> </w:t>
      </w:r>
    </w:p>
    <w:p w14:paraId="3243E1F7"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sz w:val="20"/>
          <w:szCs w:val="20"/>
          <w:lang w:eastAsia="zh-CN"/>
        </w:rPr>
        <w:t>在与总部位于巴塞罗那的</w:t>
      </w:r>
      <w:proofErr w:type="spellStart"/>
      <w:r>
        <w:rPr>
          <w:rStyle w:val="normaltextrun"/>
          <w:rFonts w:ascii="Segoe UI" w:eastAsiaTheme="majorEastAsia" w:hAnsi="Segoe UI" w:cs="Segoe UI" w:hint="eastAsia"/>
          <w:sz w:val="20"/>
          <w:szCs w:val="20"/>
          <w:lang w:eastAsia="zh-CN"/>
        </w:rPr>
        <w:t>Envase</w:t>
      </w:r>
      <w:proofErr w:type="spellEnd"/>
      <w:r>
        <w:rPr>
          <w:rStyle w:val="normaltextrun"/>
          <w:rFonts w:ascii="Segoe UI" w:eastAsiaTheme="majorEastAsia" w:hAnsi="Segoe UI" w:cs="Segoe UI" w:hint="eastAsia"/>
          <w:sz w:val="20"/>
          <w:szCs w:val="20"/>
          <w:lang w:eastAsia="zh-CN"/>
        </w:rPr>
        <w:t xml:space="preserve"> Gr</w:t>
      </w:r>
      <w:r>
        <w:rPr>
          <w:rStyle w:val="normaltextrun"/>
          <w:rFonts w:ascii="Segoe UI" w:eastAsiaTheme="majorEastAsia" w:hAnsi="Segoe UI" w:cs="Segoe UI" w:hint="eastAsia"/>
          <w:sz w:val="20"/>
          <w:szCs w:val="20"/>
          <w:lang w:eastAsia="zh-CN"/>
        </w:rPr>
        <w:t>à</w:t>
      </w:r>
      <w:r>
        <w:rPr>
          <w:rStyle w:val="normaltextrun"/>
          <w:rFonts w:ascii="Segoe UI" w:eastAsiaTheme="majorEastAsia" w:hAnsi="Segoe UI" w:cs="Segoe UI" w:hint="eastAsia"/>
          <w:sz w:val="20"/>
          <w:szCs w:val="20"/>
          <w:lang w:eastAsia="zh-CN"/>
        </w:rPr>
        <w:t>fico Industrial SA (EGISA)</w:t>
      </w:r>
      <w:r>
        <w:rPr>
          <w:rStyle w:val="normaltextrun"/>
          <w:rFonts w:ascii="Segoe UI" w:eastAsiaTheme="majorEastAsia" w:hAnsi="Segoe UI" w:cs="Segoe UI" w:hint="eastAsia"/>
          <w:sz w:val="20"/>
          <w:szCs w:val="20"/>
          <w:lang w:eastAsia="zh-CN"/>
        </w:rPr>
        <w:t>的首席执行官卡洛斯·拉伯里交谈时，他也谈到了对机器设备的需求。</w:t>
      </w:r>
      <w:r>
        <w:rPr>
          <w:rStyle w:val="normaltextrun"/>
          <w:rFonts w:ascii="Segoe UI" w:eastAsiaTheme="majorEastAsia" w:hAnsi="Segoe UI" w:cs="Segoe UI" w:hint="eastAsia"/>
          <w:sz w:val="20"/>
          <w:szCs w:val="20"/>
          <w:lang w:eastAsia="zh-CN"/>
        </w:rPr>
        <w:t> </w:t>
      </w:r>
      <w:r>
        <w:rPr>
          <w:rStyle w:val="eop"/>
          <w:rFonts w:ascii="Segoe UI" w:eastAsiaTheme="majorEastAsia" w:hAnsi="Segoe UI" w:cs="Segoe UI"/>
          <w:sz w:val="20"/>
          <w:szCs w:val="20"/>
        </w:rPr>
        <w:t> </w:t>
      </w:r>
    </w:p>
    <w:p w14:paraId="71408D28"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54741BDC"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sz w:val="20"/>
          <w:szCs w:val="20"/>
          <w:lang w:eastAsia="zh-CN"/>
        </w:rPr>
        <w:t>该公司是上世纪</w:t>
      </w:r>
      <w:r>
        <w:rPr>
          <w:rStyle w:val="normaltextrun"/>
          <w:rFonts w:ascii="Segoe UI" w:eastAsiaTheme="majorEastAsia" w:hAnsi="Segoe UI" w:cs="Segoe UI" w:hint="eastAsia"/>
          <w:sz w:val="20"/>
          <w:szCs w:val="20"/>
          <w:lang w:eastAsia="zh-CN"/>
        </w:rPr>
        <w:t>60</w:t>
      </w:r>
      <w:r>
        <w:rPr>
          <w:rStyle w:val="normaltextrun"/>
          <w:rFonts w:ascii="Segoe UI" w:eastAsiaTheme="majorEastAsia" w:hAnsi="Segoe UI" w:cs="Segoe UI" w:hint="eastAsia"/>
          <w:sz w:val="20"/>
          <w:szCs w:val="20"/>
          <w:lang w:eastAsia="zh-CN"/>
        </w:rPr>
        <w:t>年代西班牙国内首批投资博斯特糊盒机的客户之一。</w:t>
      </w:r>
      <w:r>
        <w:rPr>
          <w:rStyle w:val="normaltextrun"/>
          <w:rFonts w:ascii="Segoe UI" w:eastAsiaTheme="majorEastAsia" w:hAnsi="Segoe UI" w:cs="Segoe UI" w:hint="eastAsia"/>
          <w:sz w:val="20"/>
          <w:szCs w:val="20"/>
          <w:lang w:eastAsia="zh-CN"/>
        </w:rPr>
        <w:t xml:space="preserve"> </w:t>
      </w:r>
      <w:r>
        <w:rPr>
          <w:rStyle w:val="normaltextrun"/>
          <w:rFonts w:ascii="Segoe UI" w:eastAsiaTheme="majorEastAsia" w:hAnsi="Segoe UI" w:cs="Segoe UI" w:hint="eastAsia"/>
          <w:sz w:val="20"/>
          <w:szCs w:val="20"/>
          <w:lang w:eastAsia="zh-CN"/>
        </w:rPr>
        <w:t>他们早期购买的</w:t>
      </w:r>
      <w:r>
        <w:rPr>
          <w:rStyle w:val="normaltextrun"/>
          <w:rFonts w:ascii="Segoe UI" w:eastAsiaTheme="majorEastAsia" w:hAnsi="Segoe UI" w:cs="Segoe UI" w:hint="eastAsia"/>
          <w:sz w:val="20"/>
          <w:szCs w:val="20"/>
          <w:lang w:eastAsia="zh-CN"/>
        </w:rPr>
        <w:t>PCR 800</w:t>
      </w:r>
      <w:r>
        <w:rPr>
          <w:rStyle w:val="normaltextrun"/>
          <w:rFonts w:ascii="Segoe UI" w:eastAsiaTheme="majorEastAsia" w:hAnsi="Segoe UI" w:cs="Segoe UI" w:hint="eastAsia"/>
          <w:sz w:val="20"/>
          <w:szCs w:val="20"/>
          <w:lang w:eastAsia="zh-CN"/>
        </w:rPr>
        <w:t>糊盒机已被更新的博斯特技术取代，而</w:t>
      </w:r>
      <w:r>
        <w:rPr>
          <w:rStyle w:val="normaltextrun"/>
          <w:rFonts w:ascii="Segoe UI" w:eastAsiaTheme="majorEastAsia" w:hAnsi="Segoe UI" w:cs="Segoe UI" w:hint="eastAsia"/>
          <w:sz w:val="20"/>
          <w:szCs w:val="20"/>
          <w:lang w:eastAsia="zh-CN"/>
        </w:rPr>
        <w:t>EGISA</w:t>
      </w:r>
      <w:r>
        <w:rPr>
          <w:rStyle w:val="normaltextrun"/>
          <w:rFonts w:ascii="Segoe UI" w:eastAsiaTheme="majorEastAsia" w:hAnsi="Segoe UI" w:cs="Segoe UI" w:hint="eastAsia"/>
          <w:sz w:val="20"/>
          <w:szCs w:val="20"/>
          <w:lang w:eastAsia="zh-CN"/>
        </w:rPr>
        <w:t>至今也一直在与博斯特合作。</w:t>
      </w:r>
      <w:r>
        <w:rPr>
          <w:rStyle w:val="normaltextrun"/>
          <w:rFonts w:ascii="Segoe UI" w:eastAsiaTheme="majorEastAsia" w:hAnsi="Segoe UI" w:cs="Segoe UI" w:hint="eastAsia"/>
          <w:sz w:val="20"/>
          <w:szCs w:val="20"/>
          <w:lang w:eastAsia="zh-CN"/>
        </w:rPr>
        <w:t> </w:t>
      </w:r>
      <w:r>
        <w:rPr>
          <w:rStyle w:val="eop"/>
          <w:rFonts w:ascii="Segoe UI" w:eastAsiaTheme="majorEastAsia" w:hAnsi="Segoe UI" w:cs="Segoe UI"/>
          <w:sz w:val="20"/>
          <w:szCs w:val="20"/>
        </w:rPr>
        <w:t> </w:t>
      </w:r>
    </w:p>
    <w:p w14:paraId="055DA928"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752F1C06"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sz w:val="20"/>
          <w:szCs w:val="20"/>
          <w:lang w:eastAsia="zh-CN"/>
        </w:rPr>
        <w:t>“在博斯特设备所具备的诸多特质中，我们尤其欣赏的是这些设备的可靠性、耐用性和模块化设计，”卡洛斯·拉伯里说。</w:t>
      </w:r>
      <w:r>
        <w:rPr>
          <w:rStyle w:val="normaltextrun"/>
          <w:rFonts w:ascii="Segoe UI" w:eastAsiaTheme="majorEastAsia" w:hAnsi="Segoe UI" w:cs="Segoe UI" w:hint="eastAsia"/>
          <w:sz w:val="20"/>
          <w:szCs w:val="20"/>
          <w:lang w:eastAsia="zh-CN"/>
        </w:rPr>
        <w:t xml:space="preserve"> EGISA</w:t>
      </w:r>
      <w:r>
        <w:rPr>
          <w:rStyle w:val="normaltextrun"/>
          <w:rFonts w:ascii="Segoe UI" w:eastAsiaTheme="majorEastAsia" w:hAnsi="Segoe UI" w:cs="Segoe UI" w:hint="eastAsia"/>
          <w:sz w:val="20"/>
          <w:szCs w:val="20"/>
          <w:lang w:eastAsia="zh-CN"/>
        </w:rPr>
        <w:t>专门为知名品牌提供高端包装，因此产品的精度必须得到保证。</w:t>
      </w:r>
      <w:r>
        <w:rPr>
          <w:rStyle w:val="normaltextrun"/>
          <w:rFonts w:ascii="Segoe UI" w:eastAsiaTheme="majorEastAsia" w:hAnsi="Segoe UI" w:cs="Segoe UI" w:hint="eastAsia"/>
          <w:sz w:val="20"/>
          <w:szCs w:val="20"/>
          <w:lang w:eastAsia="zh-CN"/>
        </w:rPr>
        <w:t xml:space="preserve"> </w:t>
      </w:r>
      <w:r>
        <w:rPr>
          <w:rStyle w:val="normaltextrun"/>
          <w:rFonts w:ascii="Segoe UI" w:eastAsiaTheme="majorEastAsia" w:hAnsi="Segoe UI" w:cs="Segoe UI" w:hint="eastAsia"/>
          <w:sz w:val="20"/>
          <w:szCs w:val="20"/>
          <w:lang w:eastAsia="zh-CN"/>
        </w:rPr>
        <w:t>“折叠与糊盒是包装盒设计和制造这一漫长流程的最后阶段，也是能将之前生产阶段的潜在问题暴露出来的时刻”，卡洛斯·拉伯里说。</w:t>
      </w:r>
      <w:r>
        <w:rPr>
          <w:rStyle w:val="eop"/>
          <w:rFonts w:ascii="Segoe UI" w:eastAsiaTheme="majorEastAsia" w:hAnsi="Segoe UI" w:cs="Segoe UI"/>
          <w:sz w:val="20"/>
          <w:szCs w:val="20"/>
        </w:rPr>
        <w:t> </w:t>
      </w:r>
    </w:p>
    <w:p w14:paraId="2B5310BC"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2CB5CE32"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sz w:val="20"/>
          <w:szCs w:val="20"/>
          <w:lang w:eastAsia="zh-CN"/>
        </w:rPr>
        <w:lastRenderedPageBreak/>
        <w:t>因此，生产线上这一阶段的操作非常重要，关乎到公司“为每个包装盒附加最大价值”这一目标能否实现。</w:t>
      </w:r>
      <w:r>
        <w:rPr>
          <w:rStyle w:val="normaltextrun"/>
          <w:rFonts w:ascii="Segoe UI" w:eastAsiaTheme="majorEastAsia" w:hAnsi="Segoe UI" w:cs="Segoe UI" w:hint="eastAsia"/>
          <w:sz w:val="20"/>
          <w:szCs w:val="20"/>
          <w:lang w:eastAsia="zh-CN"/>
        </w:rPr>
        <w:t xml:space="preserve"> </w:t>
      </w:r>
      <w:r>
        <w:rPr>
          <w:rStyle w:val="normaltextrun"/>
          <w:rFonts w:ascii="Segoe UI" w:eastAsiaTheme="majorEastAsia" w:hAnsi="Segoe UI" w:cs="Segoe UI" w:hint="eastAsia"/>
          <w:sz w:val="20"/>
          <w:szCs w:val="20"/>
          <w:lang w:eastAsia="zh-CN"/>
        </w:rPr>
        <w:t>面对有限的生产空间和不断提高的客户期望，</w:t>
      </w:r>
      <w:r>
        <w:rPr>
          <w:rStyle w:val="normaltextrun"/>
          <w:rFonts w:ascii="Segoe UI" w:eastAsiaTheme="majorEastAsia" w:hAnsi="Segoe UI" w:cs="Segoe UI" w:hint="eastAsia"/>
          <w:sz w:val="20"/>
          <w:szCs w:val="20"/>
          <w:lang w:eastAsia="zh-CN"/>
        </w:rPr>
        <w:t>EGISA</w:t>
      </w:r>
      <w:r>
        <w:rPr>
          <w:rStyle w:val="normaltextrun"/>
          <w:rFonts w:ascii="Segoe UI" w:eastAsiaTheme="majorEastAsia" w:hAnsi="Segoe UI" w:cs="Segoe UI" w:hint="eastAsia"/>
          <w:sz w:val="20"/>
          <w:szCs w:val="20"/>
          <w:lang w:eastAsia="zh-CN"/>
        </w:rPr>
        <w:t>充分利用了最新一代博斯特糊盒机的高度自动化、高生产率和高准确性等性能。</w:t>
      </w:r>
      <w:r>
        <w:rPr>
          <w:rStyle w:val="normaltextrun"/>
          <w:rFonts w:ascii="Segoe UI" w:eastAsiaTheme="majorEastAsia" w:hAnsi="Segoe UI" w:cs="Segoe UI" w:hint="eastAsia"/>
          <w:sz w:val="20"/>
          <w:szCs w:val="20"/>
          <w:lang w:eastAsia="zh-CN"/>
        </w:rPr>
        <w:t> </w:t>
      </w:r>
      <w:r>
        <w:rPr>
          <w:rStyle w:val="eop"/>
          <w:rFonts w:ascii="Segoe UI" w:eastAsiaTheme="majorEastAsia" w:hAnsi="Segoe UI" w:cs="Segoe UI"/>
          <w:sz w:val="20"/>
          <w:szCs w:val="20"/>
        </w:rPr>
        <w:t> </w:t>
      </w:r>
    </w:p>
    <w:p w14:paraId="55B41C18"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79A6ACF1" w14:textId="77777777" w:rsidR="00B94C82" w:rsidRDefault="00B94C82" w:rsidP="00B94C82">
      <w:pPr>
        <w:pStyle w:val="paragraph"/>
        <w:spacing w:before="0" w:beforeAutospacing="0" w:after="0" w:afterAutospacing="0"/>
        <w:textAlignment w:val="baseline"/>
        <w:rPr>
          <w:rFonts w:ascii="Segoe UI" w:hAnsi="Segoe UI" w:cs="Segoe UI"/>
          <w:sz w:val="18"/>
          <w:szCs w:val="18"/>
          <w:lang w:eastAsia="zh-CN"/>
        </w:rPr>
      </w:pPr>
      <w:r>
        <w:rPr>
          <w:rStyle w:val="normaltextrun"/>
          <w:rFonts w:ascii="Segoe UI" w:eastAsiaTheme="majorEastAsia" w:hAnsi="Segoe UI" w:cs="Segoe UI" w:hint="eastAsia"/>
          <w:sz w:val="20"/>
          <w:szCs w:val="20"/>
          <w:lang w:eastAsia="zh-CN"/>
        </w:rPr>
        <w:t>虽然这些年来，基本的折叠糊盒工艺并没有发生太大的变化，但机器的效率和精度却有了很大的发展。</w:t>
      </w:r>
      <w:r>
        <w:rPr>
          <w:rStyle w:val="normaltextrun"/>
          <w:rFonts w:ascii="Segoe UI" w:eastAsiaTheme="majorEastAsia" w:hAnsi="Segoe UI" w:cs="Segoe UI" w:hint="eastAsia"/>
          <w:sz w:val="20"/>
          <w:szCs w:val="20"/>
          <w:lang w:eastAsia="zh-CN"/>
        </w:rPr>
        <w:t xml:space="preserve"> </w:t>
      </w:r>
      <w:r>
        <w:rPr>
          <w:rStyle w:val="normaltextrun"/>
          <w:rFonts w:ascii="Segoe UI" w:eastAsiaTheme="majorEastAsia" w:hAnsi="Segoe UI" w:cs="Segoe UI" w:hint="eastAsia"/>
          <w:sz w:val="20"/>
          <w:szCs w:val="20"/>
          <w:lang w:eastAsia="zh-CN"/>
        </w:rPr>
        <w:t>卡洛斯·拉伯里补充说，“博斯特的机器证明了：质量和生产效率并不是相互排斥的，而是完全可以兼顾的。”</w:t>
      </w:r>
      <w:r>
        <w:rPr>
          <w:rStyle w:val="normaltextrun"/>
          <w:rFonts w:ascii="Segoe UI" w:eastAsiaTheme="majorEastAsia" w:hAnsi="Segoe UI" w:cs="Segoe UI" w:hint="eastAsia"/>
          <w:sz w:val="20"/>
          <w:szCs w:val="20"/>
          <w:lang w:eastAsia="zh-CN"/>
        </w:rPr>
        <w:t xml:space="preserve"> </w:t>
      </w:r>
      <w:r>
        <w:rPr>
          <w:rStyle w:val="normaltextrun"/>
          <w:rFonts w:ascii="Segoe UI" w:eastAsiaTheme="majorEastAsia" w:hAnsi="Segoe UI" w:cs="Segoe UI" w:hint="eastAsia"/>
          <w:sz w:val="20"/>
          <w:szCs w:val="20"/>
          <w:lang w:eastAsia="zh-CN"/>
        </w:rPr>
        <w:t>他确信他们公司将继续与博斯特保持长期合作关系。关于原因，卡洛斯·拉伯里说：“购买博斯特的机器后，在需要时我们总是可以信赖和依靠博斯特在当地的服务部门为我们及时地提供支持</w:t>
      </w:r>
      <w:r>
        <w:rPr>
          <w:rStyle w:val="normaltextrun"/>
          <w:rFonts w:ascii="Segoe UI" w:eastAsiaTheme="majorEastAsia" w:hAnsi="Segoe UI" w:cs="Segoe UI" w:hint="eastAsia"/>
          <w:sz w:val="20"/>
          <w:szCs w:val="20"/>
          <w:lang w:eastAsia="zh-CN"/>
        </w:rPr>
        <w:t xml:space="preserve"> </w:t>
      </w:r>
      <w:r>
        <w:rPr>
          <w:rStyle w:val="normaltextrun"/>
          <w:rFonts w:ascii="Segoe UI" w:eastAsiaTheme="majorEastAsia" w:hAnsi="Segoe UI" w:cs="Segoe UI" w:hint="eastAsia"/>
          <w:sz w:val="20"/>
          <w:szCs w:val="20"/>
          <w:lang w:eastAsia="zh-CN"/>
        </w:rPr>
        <w:t>—</w:t>
      </w:r>
      <w:r>
        <w:rPr>
          <w:rStyle w:val="normaltextrun"/>
          <w:rFonts w:ascii="Segoe UI" w:eastAsiaTheme="majorEastAsia" w:hAnsi="Segoe UI" w:cs="Segoe UI" w:hint="eastAsia"/>
          <w:sz w:val="20"/>
          <w:szCs w:val="20"/>
          <w:lang w:eastAsia="zh-CN"/>
        </w:rPr>
        <w:t xml:space="preserve"> </w:t>
      </w:r>
      <w:r>
        <w:rPr>
          <w:rStyle w:val="normaltextrun"/>
          <w:rFonts w:ascii="Segoe UI" w:eastAsiaTheme="majorEastAsia" w:hAnsi="Segoe UI" w:cs="Segoe UI" w:hint="eastAsia"/>
          <w:sz w:val="20"/>
          <w:szCs w:val="20"/>
          <w:lang w:eastAsia="zh-CN"/>
        </w:rPr>
        <w:t>他们甚至有时候通过出租车交付备件。”</w:t>
      </w:r>
      <w:r>
        <w:rPr>
          <w:rStyle w:val="eop"/>
          <w:rFonts w:ascii="Segoe UI" w:eastAsiaTheme="majorEastAsia" w:hAnsi="Segoe UI" w:cs="Segoe UI"/>
          <w:sz w:val="20"/>
          <w:szCs w:val="20"/>
          <w:lang w:eastAsia="zh-CN"/>
        </w:rPr>
        <w:t> </w:t>
      </w:r>
    </w:p>
    <w:p w14:paraId="0A458CCB" w14:textId="77777777" w:rsidR="00B94C82" w:rsidRDefault="00B94C82" w:rsidP="00B94C82">
      <w:pPr>
        <w:pStyle w:val="paragraph"/>
        <w:spacing w:before="0" w:beforeAutospacing="0" w:after="0" w:afterAutospacing="0"/>
        <w:textAlignment w:val="baseline"/>
        <w:rPr>
          <w:rFonts w:ascii="Segoe UI" w:hAnsi="Segoe UI" w:cs="Segoe UI"/>
          <w:sz w:val="18"/>
          <w:szCs w:val="18"/>
          <w:lang w:eastAsia="zh-CN"/>
        </w:rPr>
      </w:pPr>
      <w:r>
        <w:rPr>
          <w:rStyle w:val="eop"/>
          <w:rFonts w:ascii="Arial" w:eastAsiaTheme="majorEastAsia" w:hAnsi="Arial" w:cs="Arial"/>
          <w:sz w:val="20"/>
          <w:szCs w:val="20"/>
          <w:lang w:eastAsia="zh-CN"/>
        </w:rPr>
        <w:t> </w:t>
      </w:r>
    </w:p>
    <w:p w14:paraId="2937094F" w14:textId="77777777" w:rsidR="00B94C82" w:rsidRDefault="00B94C82" w:rsidP="00B94C82">
      <w:pPr>
        <w:pStyle w:val="paragraph"/>
        <w:spacing w:before="0" w:beforeAutospacing="0" w:after="0" w:afterAutospacing="0"/>
        <w:textAlignment w:val="baseline"/>
        <w:rPr>
          <w:rFonts w:ascii="Segoe UI" w:hAnsi="Segoe UI" w:cs="Segoe UI"/>
          <w:sz w:val="18"/>
          <w:szCs w:val="18"/>
          <w:lang w:eastAsia="zh-CN"/>
        </w:rPr>
      </w:pPr>
      <w:r>
        <w:rPr>
          <w:rStyle w:val="normaltextrun"/>
          <w:rFonts w:ascii="Segoe UI" w:eastAsiaTheme="majorEastAsia" w:hAnsi="Segoe UI" w:cs="Segoe UI" w:hint="eastAsia"/>
          <w:b/>
          <w:bCs/>
          <w:sz w:val="20"/>
          <w:szCs w:val="20"/>
          <w:lang w:eastAsia="zh-CN"/>
        </w:rPr>
        <w:t>完整的折叠糊盒生产线</w:t>
      </w:r>
      <w:r>
        <w:rPr>
          <w:rStyle w:val="eop"/>
          <w:rFonts w:ascii="Segoe UI" w:eastAsiaTheme="majorEastAsia" w:hAnsi="Segoe UI" w:cs="Segoe UI"/>
          <w:sz w:val="20"/>
          <w:szCs w:val="20"/>
          <w:lang w:eastAsia="zh-CN"/>
        </w:rPr>
        <w:t> </w:t>
      </w:r>
    </w:p>
    <w:p w14:paraId="3F6CF311"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lang w:eastAsia="zh-CN"/>
        </w:rPr>
        <w:t>1963</w:t>
      </w:r>
      <w:r>
        <w:rPr>
          <w:rStyle w:val="normaltextrun"/>
          <w:rFonts w:ascii="Arial" w:eastAsiaTheme="majorEastAsia" w:hAnsi="Arial" w:cs="Arial"/>
          <w:sz w:val="20"/>
          <w:szCs w:val="20"/>
          <w:lang w:eastAsia="zh-CN"/>
        </w:rPr>
        <w:t>年，博斯特扩大了其糊盒机产品系列，推出了第一台用于处理瓦楞纸箱的机器</w:t>
      </w:r>
      <w:r>
        <w:rPr>
          <w:rStyle w:val="normaltextrun"/>
          <w:rFonts w:ascii="Arial" w:eastAsiaTheme="majorEastAsia" w:hAnsi="Arial" w:cs="Arial"/>
          <w:sz w:val="20"/>
          <w:szCs w:val="20"/>
          <w:lang w:eastAsia="zh-CN"/>
        </w:rPr>
        <w:t xml:space="preserve"> DYNAMIC 130</w:t>
      </w:r>
      <w:r>
        <w:rPr>
          <w:rStyle w:val="normaltextrun"/>
          <w:rFonts w:ascii="Arial" w:eastAsiaTheme="majorEastAsia" w:hAnsi="Arial" w:cs="Arial"/>
          <w:sz w:val="20"/>
          <w:szCs w:val="20"/>
          <w:lang w:eastAsia="zh-CN"/>
        </w:rPr>
        <w:t>。</w:t>
      </w:r>
      <w:r>
        <w:rPr>
          <w:rStyle w:val="normaltextrun"/>
          <w:rFonts w:ascii="Arial" w:eastAsiaTheme="majorEastAsia" w:hAnsi="Arial" w:cs="Arial"/>
          <w:sz w:val="20"/>
          <w:szCs w:val="20"/>
          <w:lang w:eastAsia="zh-CN"/>
        </w:rPr>
        <w:t xml:space="preserve"> </w:t>
      </w:r>
      <w:r>
        <w:rPr>
          <w:rStyle w:val="normaltextrun"/>
          <w:rFonts w:ascii="Arial" w:eastAsiaTheme="majorEastAsia" w:hAnsi="Arial" w:cs="Arial"/>
          <w:sz w:val="20"/>
          <w:szCs w:val="20"/>
          <w:lang w:eastAsia="zh-CN"/>
        </w:rPr>
        <w:t>这是博斯特开发专用于瓦楞纸板和胶印裱贴纸板的糊盒机系列产品的开始。</w:t>
      </w:r>
      <w:r>
        <w:rPr>
          <w:rStyle w:val="normaltextrun"/>
          <w:rFonts w:ascii="Arial" w:eastAsiaTheme="majorEastAsia" w:hAnsi="Arial" w:cs="Arial"/>
          <w:sz w:val="20"/>
          <w:szCs w:val="20"/>
          <w:lang w:eastAsia="zh-CN"/>
        </w:rPr>
        <w:t xml:space="preserve"> </w:t>
      </w:r>
      <w:r>
        <w:rPr>
          <w:rStyle w:val="normaltextrun"/>
          <w:rFonts w:ascii="Arial" w:eastAsiaTheme="majorEastAsia" w:hAnsi="Arial" w:cs="Arial"/>
          <w:sz w:val="20"/>
          <w:szCs w:val="20"/>
          <w:lang w:eastAsia="zh-CN"/>
        </w:rPr>
        <w:t>意大利包装加工商</w:t>
      </w:r>
      <w:r>
        <w:rPr>
          <w:rStyle w:val="normaltextrun"/>
          <w:rFonts w:ascii="Arial" w:eastAsiaTheme="majorEastAsia" w:hAnsi="Arial" w:cs="Arial"/>
          <w:sz w:val="20"/>
          <w:szCs w:val="20"/>
          <w:lang w:eastAsia="zh-CN"/>
        </w:rPr>
        <w:t xml:space="preserve">Fag </w:t>
      </w:r>
      <w:proofErr w:type="spellStart"/>
      <w:r>
        <w:rPr>
          <w:rStyle w:val="normaltextrun"/>
          <w:rFonts w:ascii="Arial" w:eastAsiaTheme="majorEastAsia" w:hAnsi="Arial" w:cs="Arial"/>
          <w:sz w:val="20"/>
          <w:szCs w:val="20"/>
          <w:lang w:eastAsia="zh-CN"/>
        </w:rPr>
        <w:t>Artigrafiche</w:t>
      </w:r>
      <w:proofErr w:type="spellEnd"/>
      <w:r>
        <w:rPr>
          <w:rStyle w:val="normaltextrun"/>
          <w:rFonts w:ascii="Arial" w:eastAsiaTheme="majorEastAsia" w:hAnsi="Arial" w:cs="Arial"/>
          <w:sz w:val="20"/>
          <w:szCs w:val="20"/>
          <w:lang w:eastAsia="zh-CN"/>
        </w:rPr>
        <w:t xml:space="preserve"> Spa</w:t>
      </w:r>
      <w:r>
        <w:rPr>
          <w:rStyle w:val="normaltextrun"/>
          <w:rFonts w:ascii="Arial" w:eastAsiaTheme="majorEastAsia" w:hAnsi="Arial" w:cs="Arial"/>
          <w:sz w:val="20"/>
          <w:szCs w:val="20"/>
          <w:lang w:eastAsia="zh-CN"/>
        </w:rPr>
        <w:t>于</w:t>
      </w:r>
      <w:r>
        <w:rPr>
          <w:rStyle w:val="normaltextrun"/>
          <w:rFonts w:ascii="Arial" w:eastAsiaTheme="majorEastAsia" w:hAnsi="Arial" w:cs="Arial"/>
          <w:sz w:val="20"/>
          <w:szCs w:val="20"/>
          <w:lang w:eastAsia="zh-CN"/>
        </w:rPr>
        <w:t>1999</w:t>
      </w:r>
      <w:r>
        <w:rPr>
          <w:rStyle w:val="normaltextrun"/>
          <w:rFonts w:ascii="Arial" w:eastAsiaTheme="majorEastAsia" w:hAnsi="Arial" w:cs="Arial"/>
          <w:sz w:val="20"/>
          <w:szCs w:val="20"/>
          <w:lang w:eastAsia="zh-CN"/>
        </w:rPr>
        <w:t>年购买了一台</w:t>
      </w:r>
      <w:r>
        <w:rPr>
          <w:rStyle w:val="normaltextrun"/>
          <w:rFonts w:ascii="Arial" w:eastAsiaTheme="majorEastAsia" w:hAnsi="Arial" w:cs="Arial"/>
          <w:sz w:val="20"/>
          <w:szCs w:val="20"/>
          <w:lang w:eastAsia="zh-CN"/>
        </w:rPr>
        <w:t>DOMINO 145</w:t>
      </w:r>
      <w:r>
        <w:rPr>
          <w:rStyle w:val="normaltextrun"/>
          <w:rFonts w:ascii="Arial" w:eastAsiaTheme="majorEastAsia" w:hAnsi="Arial" w:cs="Arial"/>
          <w:sz w:val="20"/>
          <w:szCs w:val="20"/>
          <w:lang w:eastAsia="zh-CN"/>
        </w:rPr>
        <w:t>设备，用以提高他们的糊盒水平。</w:t>
      </w:r>
      <w:r>
        <w:rPr>
          <w:rStyle w:val="normaltextrun"/>
          <w:rFonts w:ascii="Arial" w:eastAsiaTheme="majorEastAsia" w:hAnsi="Arial" w:cs="Arial"/>
          <w:sz w:val="20"/>
          <w:szCs w:val="20"/>
          <w:lang w:eastAsia="zh-CN"/>
        </w:rPr>
        <w:t xml:space="preserve"> </w:t>
      </w:r>
      <w:r>
        <w:rPr>
          <w:rStyle w:val="normaltextrun"/>
          <w:rFonts w:ascii="Arial" w:eastAsiaTheme="majorEastAsia" w:hAnsi="Arial" w:cs="Arial"/>
          <w:sz w:val="20"/>
          <w:szCs w:val="20"/>
          <w:lang w:eastAsia="zh-CN"/>
        </w:rPr>
        <w:t>尽管</w:t>
      </w:r>
      <w:r>
        <w:rPr>
          <w:rStyle w:val="normaltextrun"/>
          <w:rFonts w:ascii="Arial" w:eastAsiaTheme="majorEastAsia" w:hAnsi="Arial" w:cs="Arial"/>
          <w:sz w:val="20"/>
          <w:szCs w:val="20"/>
          <w:lang w:eastAsia="zh-CN"/>
        </w:rPr>
        <w:t xml:space="preserve">Fag </w:t>
      </w:r>
      <w:proofErr w:type="spellStart"/>
      <w:r>
        <w:rPr>
          <w:rStyle w:val="normaltextrun"/>
          <w:rFonts w:ascii="Arial" w:eastAsiaTheme="majorEastAsia" w:hAnsi="Arial" w:cs="Arial"/>
          <w:sz w:val="20"/>
          <w:szCs w:val="20"/>
          <w:lang w:eastAsia="zh-CN"/>
        </w:rPr>
        <w:t>Artigrafiche</w:t>
      </w:r>
      <w:proofErr w:type="spellEnd"/>
      <w:r>
        <w:rPr>
          <w:rStyle w:val="normaltextrun"/>
          <w:rFonts w:ascii="Arial" w:eastAsiaTheme="majorEastAsia" w:hAnsi="Arial" w:cs="Arial"/>
          <w:sz w:val="20"/>
          <w:szCs w:val="20"/>
          <w:lang w:eastAsia="zh-CN"/>
        </w:rPr>
        <w:t xml:space="preserve"> Spa</w:t>
      </w:r>
      <w:r>
        <w:rPr>
          <w:rStyle w:val="normaltextrun"/>
          <w:rFonts w:ascii="Arial" w:eastAsiaTheme="majorEastAsia" w:hAnsi="Arial" w:cs="Arial"/>
          <w:sz w:val="20"/>
          <w:szCs w:val="20"/>
          <w:lang w:eastAsia="zh-CN"/>
        </w:rPr>
        <w:t>随后还引进了其他数台糊盒机，但这台</w:t>
      </w:r>
      <w:r>
        <w:rPr>
          <w:rStyle w:val="normaltextrun"/>
          <w:rFonts w:ascii="Arial" w:eastAsiaTheme="majorEastAsia" w:hAnsi="Arial" w:cs="Arial"/>
          <w:sz w:val="20"/>
          <w:szCs w:val="20"/>
          <w:lang w:eastAsia="zh-CN"/>
        </w:rPr>
        <w:t>DOMINO 145</w:t>
      </w:r>
      <w:r>
        <w:rPr>
          <w:rStyle w:val="normaltextrun"/>
          <w:rFonts w:ascii="Arial" w:eastAsiaTheme="majorEastAsia" w:hAnsi="Arial" w:cs="Arial"/>
          <w:sz w:val="20"/>
          <w:szCs w:val="20"/>
          <w:lang w:eastAsia="zh-CN"/>
        </w:rPr>
        <w:t>设备直到今天还在使用。</w:t>
      </w:r>
      <w:r>
        <w:rPr>
          <w:rStyle w:val="normaltextrun"/>
          <w:rFonts w:ascii="Arial" w:eastAsiaTheme="majorEastAsia" w:hAnsi="Arial" w:cs="Arial"/>
          <w:sz w:val="20"/>
          <w:szCs w:val="20"/>
          <w:lang w:eastAsia="zh-CN"/>
        </w:rPr>
        <w:t> </w:t>
      </w:r>
      <w:r>
        <w:rPr>
          <w:rStyle w:val="eop"/>
          <w:rFonts w:ascii="Arial" w:eastAsiaTheme="majorEastAsia" w:hAnsi="Arial" w:cs="Arial"/>
          <w:sz w:val="20"/>
          <w:szCs w:val="20"/>
        </w:rPr>
        <w:t> </w:t>
      </w:r>
    </w:p>
    <w:p w14:paraId="51B5A512"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408A91D5" w14:textId="77777777" w:rsidR="00B94C82" w:rsidRDefault="00B94C82" w:rsidP="00B94C82">
      <w:pPr>
        <w:pStyle w:val="paragraph"/>
        <w:spacing w:before="0" w:beforeAutospacing="0" w:after="0" w:afterAutospacing="0"/>
        <w:textAlignment w:val="baseline"/>
        <w:rPr>
          <w:rFonts w:ascii="Segoe UI" w:hAnsi="Segoe UI" w:cs="Segoe UI"/>
          <w:sz w:val="18"/>
          <w:szCs w:val="18"/>
          <w:lang w:eastAsia="zh-CN"/>
        </w:rPr>
      </w:pPr>
      <w:r>
        <w:rPr>
          <w:rStyle w:val="normaltextrun"/>
          <w:rFonts w:ascii="Segoe UI" w:eastAsiaTheme="majorEastAsia" w:hAnsi="Segoe UI" w:cs="Segoe UI" w:hint="eastAsia"/>
          <w:sz w:val="20"/>
          <w:szCs w:val="20"/>
          <w:lang w:eastAsia="zh-CN"/>
        </w:rPr>
        <w:t>关于设备的发展，</w:t>
      </w:r>
      <w:proofErr w:type="spellStart"/>
      <w:r>
        <w:rPr>
          <w:rStyle w:val="normaltextrun"/>
          <w:rFonts w:ascii="Segoe UI" w:eastAsiaTheme="majorEastAsia" w:hAnsi="Segoe UI" w:cs="Segoe UI" w:hint="eastAsia"/>
          <w:sz w:val="20"/>
          <w:szCs w:val="20"/>
          <w:lang w:eastAsia="zh-CN"/>
        </w:rPr>
        <w:t>Dogliani</w:t>
      </w:r>
      <w:proofErr w:type="spellEnd"/>
      <w:r>
        <w:rPr>
          <w:rStyle w:val="normaltextrun"/>
          <w:rFonts w:ascii="Segoe UI" w:eastAsiaTheme="majorEastAsia" w:hAnsi="Segoe UI" w:cs="Segoe UI" w:hint="eastAsia"/>
          <w:sz w:val="20"/>
          <w:szCs w:val="20"/>
          <w:lang w:eastAsia="zh-CN"/>
        </w:rPr>
        <w:t>工厂的生产经理马里奥·甘贝拉说：“我们始终可以信赖博斯特糊盒机的精度，但新一代机器的自动化水平趋势让操作人员工作起来更为轻松。”</w:t>
      </w:r>
      <w:r>
        <w:rPr>
          <w:rStyle w:val="normaltextrun"/>
          <w:rFonts w:ascii="Segoe UI" w:eastAsiaTheme="majorEastAsia" w:hAnsi="Segoe UI" w:cs="Segoe UI" w:hint="eastAsia"/>
          <w:sz w:val="20"/>
          <w:szCs w:val="20"/>
          <w:lang w:eastAsia="zh-CN"/>
        </w:rPr>
        <w:t> </w:t>
      </w:r>
      <w:r>
        <w:rPr>
          <w:rStyle w:val="eop"/>
          <w:rFonts w:ascii="Segoe UI" w:eastAsiaTheme="majorEastAsia" w:hAnsi="Segoe UI" w:cs="Segoe UI"/>
          <w:sz w:val="20"/>
          <w:szCs w:val="20"/>
          <w:lang w:eastAsia="zh-CN"/>
        </w:rPr>
        <w:t> </w:t>
      </w:r>
    </w:p>
    <w:p w14:paraId="1F09809B" w14:textId="77777777" w:rsidR="00B94C82" w:rsidRDefault="00B94C82" w:rsidP="00B94C82">
      <w:pPr>
        <w:pStyle w:val="paragraph"/>
        <w:spacing w:before="0" w:beforeAutospacing="0" w:after="0" w:afterAutospacing="0"/>
        <w:textAlignment w:val="baseline"/>
        <w:rPr>
          <w:rFonts w:ascii="Segoe UI" w:hAnsi="Segoe UI" w:cs="Segoe UI"/>
          <w:sz w:val="18"/>
          <w:szCs w:val="18"/>
          <w:lang w:eastAsia="zh-CN"/>
        </w:rPr>
      </w:pPr>
      <w:r>
        <w:rPr>
          <w:rStyle w:val="eop"/>
          <w:rFonts w:ascii="Arial" w:eastAsiaTheme="majorEastAsia" w:hAnsi="Arial" w:cs="Arial"/>
          <w:sz w:val="20"/>
          <w:szCs w:val="20"/>
          <w:lang w:eastAsia="zh-CN"/>
        </w:rPr>
        <w:t> </w:t>
      </w:r>
    </w:p>
    <w:p w14:paraId="4A97872F" w14:textId="77777777" w:rsidR="00B94C82" w:rsidRDefault="00B94C82" w:rsidP="00B94C82">
      <w:pPr>
        <w:pStyle w:val="paragraph"/>
        <w:spacing w:before="0" w:beforeAutospacing="0" w:after="0" w:afterAutospacing="0"/>
        <w:textAlignment w:val="baseline"/>
        <w:rPr>
          <w:rFonts w:ascii="Segoe UI" w:hAnsi="Segoe UI" w:cs="Segoe UI"/>
          <w:sz w:val="18"/>
          <w:szCs w:val="18"/>
          <w:lang w:eastAsia="zh-CN"/>
        </w:rPr>
      </w:pPr>
      <w:r>
        <w:rPr>
          <w:rStyle w:val="normaltextrun"/>
          <w:rFonts w:ascii="Segoe UI" w:eastAsiaTheme="majorEastAsia" w:hAnsi="Segoe UI" w:cs="Segoe UI" w:hint="eastAsia"/>
          <w:sz w:val="20"/>
          <w:szCs w:val="20"/>
          <w:lang w:eastAsia="zh-CN"/>
        </w:rPr>
        <w:t>他们公司拥有两台</w:t>
      </w:r>
      <w:r>
        <w:rPr>
          <w:rStyle w:val="normaltextrun"/>
          <w:rFonts w:ascii="Segoe UI" w:eastAsiaTheme="majorEastAsia" w:hAnsi="Segoe UI" w:cs="Segoe UI" w:hint="eastAsia"/>
          <w:sz w:val="20"/>
          <w:szCs w:val="20"/>
          <w:lang w:eastAsia="zh-CN"/>
        </w:rPr>
        <w:t>MASTERFOLD 230</w:t>
      </w:r>
      <w:r>
        <w:rPr>
          <w:rStyle w:val="normaltextrun"/>
          <w:rFonts w:ascii="Segoe UI" w:eastAsiaTheme="majorEastAsia" w:hAnsi="Segoe UI" w:cs="Segoe UI" w:hint="eastAsia"/>
          <w:sz w:val="20"/>
          <w:szCs w:val="20"/>
          <w:lang w:eastAsia="zh-CN"/>
        </w:rPr>
        <w:t>设备，其中一台配备了全新的</w:t>
      </w:r>
      <w:r>
        <w:rPr>
          <w:rStyle w:val="normaltextrun"/>
          <w:rFonts w:ascii="Segoe UI" w:eastAsiaTheme="majorEastAsia" w:hAnsi="Segoe UI" w:cs="Segoe UI" w:hint="eastAsia"/>
          <w:sz w:val="20"/>
          <w:szCs w:val="20"/>
          <w:lang w:eastAsia="zh-CN"/>
        </w:rPr>
        <w:t>SPEEDPACK</w:t>
      </w:r>
      <w:r>
        <w:rPr>
          <w:rStyle w:val="normaltextrun"/>
          <w:rFonts w:ascii="Segoe UI" w:eastAsiaTheme="majorEastAsia" w:hAnsi="Segoe UI" w:cs="Segoe UI" w:hint="eastAsia"/>
          <w:sz w:val="20"/>
          <w:szCs w:val="20"/>
          <w:lang w:eastAsia="zh-CN"/>
        </w:rPr>
        <w:t>自动打包机，使机器能以最高</w:t>
      </w:r>
      <w:r>
        <w:rPr>
          <w:rStyle w:val="normaltextrun"/>
          <w:rFonts w:ascii="Segoe UI" w:eastAsiaTheme="majorEastAsia" w:hAnsi="Segoe UI" w:cs="Segoe UI" w:hint="eastAsia"/>
          <w:sz w:val="20"/>
          <w:szCs w:val="20"/>
          <w:lang w:eastAsia="zh-CN"/>
        </w:rPr>
        <w:t>250</w:t>
      </w:r>
      <w:r>
        <w:rPr>
          <w:rStyle w:val="normaltextrun"/>
          <w:rFonts w:ascii="Segoe UI" w:eastAsiaTheme="majorEastAsia" w:hAnsi="Segoe UI" w:cs="Segoe UI" w:hint="eastAsia"/>
          <w:sz w:val="20"/>
          <w:szCs w:val="20"/>
          <w:lang w:eastAsia="zh-CN"/>
        </w:rPr>
        <w:t>米</w:t>
      </w:r>
      <w:r>
        <w:rPr>
          <w:rStyle w:val="normaltextrun"/>
          <w:rFonts w:ascii="Segoe UI" w:eastAsiaTheme="majorEastAsia" w:hAnsi="Segoe UI" w:cs="Segoe UI" w:hint="eastAsia"/>
          <w:sz w:val="20"/>
          <w:szCs w:val="20"/>
          <w:lang w:eastAsia="zh-CN"/>
        </w:rPr>
        <w:t>/</w:t>
      </w:r>
      <w:r>
        <w:rPr>
          <w:rStyle w:val="normaltextrun"/>
          <w:rFonts w:ascii="Segoe UI" w:eastAsiaTheme="majorEastAsia" w:hAnsi="Segoe UI" w:cs="Segoe UI" w:hint="eastAsia"/>
          <w:sz w:val="20"/>
          <w:szCs w:val="20"/>
          <w:lang w:eastAsia="zh-CN"/>
        </w:rPr>
        <w:t>分钟的速度运行，将折叠糊盒生产线的潜能发挥到最大。</w:t>
      </w:r>
      <w:r>
        <w:rPr>
          <w:rStyle w:val="normaltextrun"/>
          <w:rFonts w:ascii="Segoe UI" w:eastAsiaTheme="majorEastAsia" w:hAnsi="Segoe UI" w:cs="Segoe UI" w:hint="eastAsia"/>
          <w:sz w:val="20"/>
          <w:szCs w:val="20"/>
          <w:lang w:eastAsia="zh-CN"/>
        </w:rPr>
        <w:t> </w:t>
      </w:r>
      <w:r>
        <w:rPr>
          <w:rStyle w:val="eop"/>
          <w:rFonts w:ascii="Segoe UI" w:eastAsiaTheme="majorEastAsia" w:hAnsi="Segoe UI" w:cs="Segoe UI"/>
          <w:sz w:val="20"/>
          <w:szCs w:val="20"/>
          <w:lang w:eastAsia="zh-CN"/>
        </w:rPr>
        <w:t> </w:t>
      </w:r>
    </w:p>
    <w:p w14:paraId="3229FDDA" w14:textId="77777777" w:rsidR="00B94C82" w:rsidRDefault="00B94C82" w:rsidP="00B94C82">
      <w:pPr>
        <w:pStyle w:val="paragraph"/>
        <w:spacing w:before="0" w:beforeAutospacing="0" w:after="0" w:afterAutospacing="0"/>
        <w:textAlignment w:val="baseline"/>
        <w:rPr>
          <w:rFonts w:ascii="Segoe UI" w:hAnsi="Segoe UI" w:cs="Segoe UI"/>
          <w:sz w:val="18"/>
          <w:szCs w:val="18"/>
          <w:lang w:eastAsia="zh-CN"/>
        </w:rPr>
      </w:pPr>
      <w:r>
        <w:rPr>
          <w:rStyle w:val="eop"/>
          <w:rFonts w:ascii="Arial" w:eastAsiaTheme="majorEastAsia" w:hAnsi="Arial" w:cs="Arial"/>
          <w:sz w:val="20"/>
          <w:szCs w:val="20"/>
          <w:lang w:eastAsia="zh-CN"/>
        </w:rPr>
        <w:t> </w:t>
      </w:r>
    </w:p>
    <w:p w14:paraId="0FFC5DA1" w14:textId="77777777" w:rsidR="00B94C82" w:rsidRDefault="00B94C82" w:rsidP="00B94C82">
      <w:pPr>
        <w:pStyle w:val="paragraph"/>
        <w:spacing w:before="0" w:beforeAutospacing="0" w:after="0" w:afterAutospacing="0"/>
        <w:textAlignment w:val="baseline"/>
        <w:rPr>
          <w:rFonts w:ascii="Segoe UI" w:hAnsi="Segoe UI" w:cs="Segoe UI"/>
          <w:sz w:val="18"/>
          <w:szCs w:val="18"/>
          <w:lang w:eastAsia="zh-CN"/>
        </w:rPr>
      </w:pPr>
      <w:r>
        <w:rPr>
          <w:rStyle w:val="normaltextrun"/>
          <w:rFonts w:ascii="Segoe UI" w:eastAsiaTheme="majorEastAsia" w:hAnsi="Segoe UI" w:cs="Segoe UI" w:hint="eastAsia"/>
          <w:sz w:val="20"/>
          <w:szCs w:val="20"/>
          <w:lang w:eastAsia="zh-CN"/>
        </w:rPr>
        <w:t>事实上，对于马里奥·甘贝拉来说，“无论是现在，还是将来，工艺流程前后期的机械化都是进一步提高生产率和最终产品质量的关键。”</w:t>
      </w:r>
      <w:r>
        <w:rPr>
          <w:rStyle w:val="normaltextrun"/>
          <w:rFonts w:ascii="Segoe UI" w:eastAsiaTheme="majorEastAsia" w:hAnsi="Segoe UI" w:cs="Segoe UI" w:hint="eastAsia"/>
          <w:sz w:val="20"/>
          <w:szCs w:val="20"/>
          <w:lang w:eastAsia="zh-CN"/>
        </w:rPr>
        <w:t xml:space="preserve"> </w:t>
      </w:r>
      <w:r>
        <w:rPr>
          <w:rStyle w:val="normaltextrun"/>
          <w:rFonts w:ascii="Segoe UI" w:eastAsiaTheme="majorEastAsia" w:hAnsi="Segoe UI" w:cs="Segoe UI" w:hint="eastAsia"/>
          <w:sz w:val="20"/>
          <w:szCs w:val="20"/>
          <w:lang w:eastAsia="zh-CN"/>
        </w:rPr>
        <w:t>他认同博斯特的发展愿景，并认为生产过程中机器和人员的数字化连接是迈向未来加工业的重要一步。</w:t>
      </w:r>
      <w:r>
        <w:rPr>
          <w:rStyle w:val="normaltextrun"/>
          <w:rFonts w:ascii="Segoe UI" w:eastAsiaTheme="majorEastAsia" w:hAnsi="Segoe UI" w:cs="Segoe UI" w:hint="eastAsia"/>
          <w:sz w:val="20"/>
          <w:szCs w:val="20"/>
          <w:lang w:eastAsia="zh-CN"/>
        </w:rPr>
        <w:t> </w:t>
      </w:r>
      <w:r>
        <w:rPr>
          <w:rStyle w:val="eop"/>
          <w:rFonts w:ascii="Segoe UI" w:eastAsiaTheme="majorEastAsia" w:hAnsi="Segoe UI" w:cs="Segoe UI"/>
          <w:sz w:val="20"/>
          <w:szCs w:val="20"/>
          <w:lang w:eastAsia="zh-CN"/>
        </w:rPr>
        <w:t> </w:t>
      </w:r>
    </w:p>
    <w:p w14:paraId="5FA09D43" w14:textId="77777777" w:rsidR="00B94C82" w:rsidRDefault="00B94C82" w:rsidP="00B94C82">
      <w:pPr>
        <w:pStyle w:val="paragraph"/>
        <w:spacing w:before="0" w:beforeAutospacing="0" w:after="0" w:afterAutospacing="0"/>
        <w:textAlignment w:val="baseline"/>
        <w:rPr>
          <w:rFonts w:ascii="Segoe UI" w:hAnsi="Segoe UI" w:cs="Segoe UI"/>
          <w:sz w:val="18"/>
          <w:szCs w:val="18"/>
          <w:lang w:eastAsia="zh-CN"/>
        </w:rPr>
      </w:pPr>
      <w:r>
        <w:rPr>
          <w:rStyle w:val="eop"/>
          <w:rFonts w:ascii="Arial" w:eastAsiaTheme="majorEastAsia" w:hAnsi="Arial" w:cs="Arial"/>
          <w:sz w:val="20"/>
          <w:szCs w:val="20"/>
          <w:lang w:eastAsia="zh-CN"/>
        </w:rPr>
        <w:t> </w:t>
      </w:r>
    </w:p>
    <w:p w14:paraId="2FBE00E3" w14:textId="77777777" w:rsidR="00B94C82" w:rsidRDefault="00B94C82" w:rsidP="00B94C82">
      <w:pPr>
        <w:pStyle w:val="paragraph"/>
        <w:spacing w:before="0" w:beforeAutospacing="0" w:after="0" w:afterAutospacing="0"/>
        <w:textAlignment w:val="baseline"/>
        <w:rPr>
          <w:rFonts w:ascii="Segoe UI" w:hAnsi="Segoe UI" w:cs="Segoe UI"/>
          <w:sz w:val="18"/>
          <w:szCs w:val="18"/>
          <w:lang w:eastAsia="zh-CN"/>
        </w:rPr>
      </w:pPr>
      <w:r>
        <w:rPr>
          <w:rStyle w:val="normaltextrun"/>
          <w:rFonts w:ascii="Segoe UI" w:eastAsiaTheme="majorEastAsia" w:hAnsi="Segoe UI" w:cs="Segoe UI" w:hint="eastAsia"/>
          <w:sz w:val="20"/>
          <w:szCs w:val="20"/>
          <w:lang w:eastAsia="zh-CN"/>
        </w:rPr>
        <w:t>“生产力、质量和多功能性是我们折叠糊盒部门的主要关注点，多年来，博斯特通过创新和服务帮助我们实现了这一目标”，马里奥·甘贝拉总结道。</w:t>
      </w:r>
      <w:r>
        <w:rPr>
          <w:rStyle w:val="eop"/>
          <w:rFonts w:ascii="Segoe UI" w:eastAsiaTheme="majorEastAsia" w:hAnsi="Segoe UI" w:cs="Segoe UI"/>
          <w:sz w:val="20"/>
          <w:szCs w:val="20"/>
          <w:lang w:eastAsia="zh-CN"/>
        </w:rPr>
        <w:t> </w:t>
      </w:r>
    </w:p>
    <w:p w14:paraId="2734CD5F" w14:textId="77777777" w:rsidR="00B94C82" w:rsidRDefault="00B94C82" w:rsidP="00B94C82">
      <w:pPr>
        <w:pStyle w:val="paragraph"/>
        <w:spacing w:before="0" w:beforeAutospacing="0" w:after="0" w:afterAutospacing="0"/>
        <w:textAlignment w:val="baseline"/>
        <w:rPr>
          <w:rFonts w:ascii="Segoe UI" w:hAnsi="Segoe UI" w:cs="Segoe UI"/>
          <w:sz w:val="18"/>
          <w:szCs w:val="18"/>
          <w:lang w:eastAsia="zh-CN"/>
        </w:rPr>
      </w:pPr>
      <w:r>
        <w:rPr>
          <w:rStyle w:val="eop"/>
          <w:rFonts w:ascii="Arial" w:eastAsiaTheme="majorEastAsia" w:hAnsi="Arial" w:cs="Arial"/>
          <w:sz w:val="20"/>
          <w:szCs w:val="20"/>
          <w:lang w:eastAsia="zh-CN"/>
        </w:rPr>
        <w:t> </w:t>
      </w:r>
    </w:p>
    <w:p w14:paraId="2FB7853D"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b/>
          <w:bCs/>
          <w:sz w:val="20"/>
          <w:szCs w:val="20"/>
          <w:lang w:eastAsia="zh-CN"/>
        </w:rPr>
        <w:t>对未来的愿景</w:t>
      </w:r>
      <w:r>
        <w:rPr>
          <w:rStyle w:val="eop"/>
          <w:rFonts w:ascii="Segoe UI" w:eastAsiaTheme="majorEastAsia" w:hAnsi="Segoe UI" w:cs="Segoe UI"/>
          <w:sz w:val="20"/>
          <w:szCs w:val="20"/>
        </w:rPr>
        <w:t> </w:t>
      </w:r>
    </w:p>
    <w:p w14:paraId="2E7F32D4"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sz w:val="20"/>
          <w:szCs w:val="20"/>
          <w:lang w:eastAsia="zh-CN"/>
        </w:rPr>
        <w:t>“我们为博斯特的糊盒机产品在过去</w:t>
      </w:r>
      <w:r>
        <w:rPr>
          <w:rStyle w:val="normaltextrun"/>
          <w:rFonts w:ascii="Segoe UI" w:eastAsiaTheme="majorEastAsia" w:hAnsi="Segoe UI" w:cs="Segoe UI" w:hint="eastAsia"/>
          <w:sz w:val="20"/>
          <w:szCs w:val="20"/>
          <w:lang w:eastAsia="zh-CN"/>
        </w:rPr>
        <w:t>80</w:t>
      </w:r>
      <w:r>
        <w:rPr>
          <w:rStyle w:val="normaltextrun"/>
          <w:rFonts w:ascii="Segoe UI" w:eastAsiaTheme="majorEastAsia" w:hAnsi="Segoe UI" w:cs="Segoe UI" w:hint="eastAsia"/>
          <w:sz w:val="20"/>
          <w:szCs w:val="20"/>
          <w:lang w:eastAsia="zh-CN"/>
        </w:rPr>
        <w:t>年所取得的成就感到非常自豪”，博斯特糊盒机产品线负责人皮埃尔·宾格利说。</w:t>
      </w:r>
      <w:r>
        <w:rPr>
          <w:rStyle w:val="normaltextrun"/>
          <w:rFonts w:ascii="Segoe UI" w:eastAsiaTheme="majorEastAsia" w:hAnsi="Segoe UI" w:cs="Segoe UI" w:hint="eastAsia"/>
          <w:sz w:val="20"/>
          <w:szCs w:val="20"/>
          <w:lang w:eastAsia="zh-CN"/>
        </w:rPr>
        <w:t xml:space="preserve"> </w:t>
      </w:r>
      <w:r>
        <w:rPr>
          <w:rStyle w:val="normaltextrun"/>
          <w:rFonts w:ascii="Segoe UI" w:eastAsiaTheme="majorEastAsia" w:hAnsi="Segoe UI" w:cs="Segoe UI" w:hint="eastAsia"/>
          <w:sz w:val="20"/>
          <w:szCs w:val="20"/>
          <w:lang w:eastAsia="zh-CN"/>
        </w:rPr>
        <w:t>皮埃尔·宾格利在博斯特工作了</w:t>
      </w:r>
      <w:r>
        <w:rPr>
          <w:rStyle w:val="normaltextrun"/>
          <w:rFonts w:ascii="Segoe UI" w:eastAsiaTheme="majorEastAsia" w:hAnsi="Segoe UI" w:cs="Segoe UI" w:hint="eastAsia"/>
          <w:sz w:val="20"/>
          <w:szCs w:val="20"/>
          <w:lang w:eastAsia="zh-CN"/>
        </w:rPr>
        <w:t>20</w:t>
      </w:r>
      <w:r>
        <w:rPr>
          <w:rStyle w:val="normaltextrun"/>
          <w:rFonts w:ascii="Segoe UI" w:eastAsiaTheme="majorEastAsia" w:hAnsi="Segoe UI" w:cs="Segoe UI" w:hint="eastAsia"/>
          <w:sz w:val="20"/>
          <w:szCs w:val="20"/>
          <w:lang w:eastAsia="zh-CN"/>
        </w:rPr>
        <w:t>多年，见证了公司发展过程中的很多重要时刻。</w:t>
      </w:r>
      <w:r>
        <w:rPr>
          <w:rStyle w:val="normaltextrun"/>
          <w:rFonts w:ascii="Segoe UI" w:eastAsiaTheme="majorEastAsia" w:hAnsi="Segoe UI" w:cs="Segoe UI" w:hint="eastAsia"/>
          <w:sz w:val="20"/>
          <w:szCs w:val="20"/>
          <w:lang w:eastAsia="zh-CN"/>
        </w:rPr>
        <w:t> </w:t>
      </w:r>
      <w:r>
        <w:rPr>
          <w:rStyle w:val="eop"/>
          <w:rFonts w:ascii="Segoe UI" w:eastAsiaTheme="majorEastAsia" w:hAnsi="Segoe UI" w:cs="Segoe UI"/>
          <w:sz w:val="20"/>
          <w:szCs w:val="20"/>
        </w:rPr>
        <w:t> </w:t>
      </w:r>
    </w:p>
    <w:p w14:paraId="60CDB54C"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4EB10CFC"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sz w:val="20"/>
          <w:szCs w:val="20"/>
          <w:lang w:eastAsia="zh-CN"/>
        </w:rPr>
        <w:t>他说：“人员将始终是折叠糊盒工艺过程中的一个重要因素，但我们今天的机器更高效、更精确、更灵活，同时机器的自动化水平、易用性和操作员安全性也在不断提高。”</w:t>
      </w:r>
      <w:r>
        <w:rPr>
          <w:rStyle w:val="normaltextrun"/>
          <w:rFonts w:ascii="Segoe UI" w:eastAsiaTheme="majorEastAsia" w:hAnsi="Segoe UI" w:cs="Segoe UI" w:hint="eastAsia"/>
          <w:sz w:val="20"/>
          <w:szCs w:val="20"/>
          <w:lang w:eastAsia="zh-CN"/>
        </w:rPr>
        <w:t> </w:t>
      </w:r>
      <w:r>
        <w:rPr>
          <w:rStyle w:val="eop"/>
          <w:rFonts w:ascii="Segoe UI" w:eastAsiaTheme="majorEastAsia" w:hAnsi="Segoe UI" w:cs="Segoe UI"/>
          <w:sz w:val="20"/>
          <w:szCs w:val="20"/>
        </w:rPr>
        <w:t> </w:t>
      </w:r>
    </w:p>
    <w:p w14:paraId="794BFA5B"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eop"/>
          <w:rFonts w:ascii="Arial" w:eastAsiaTheme="majorEastAsia" w:hAnsi="Arial" w:cs="Arial"/>
          <w:sz w:val="20"/>
          <w:szCs w:val="20"/>
        </w:rPr>
        <w:t> </w:t>
      </w:r>
    </w:p>
    <w:p w14:paraId="72D07AF4" w14:textId="77777777" w:rsidR="00B94C82" w:rsidRDefault="00B94C82" w:rsidP="00B94C82">
      <w:pPr>
        <w:pStyle w:val="paragraph"/>
        <w:spacing w:before="0" w:beforeAutospacing="0" w:after="0" w:afterAutospacing="0"/>
        <w:textAlignment w:val="baseline"/>
        <w:rPr>
          <w:rFonts w:ascii="Segoe UI" w:hAnsi="Segoe UI" w:cs="Segoe UI"/>
          <w:sz w:val="18"/>
          <w:szCs w:val="18"/>
          <w:lang w:eastAsia="zh-CN"/>
        </w:rPr>
      </w:pPr>
      <w:r>
        <w:rPr>
          <w:rStyle w:val="normaltextrun"/>
          <w:rFonts w:ascii="Segoe UI" w:eastAsiaTheme="majorEastAsia" w:hAnsi="Segoe UI" w:cs="Segoe UI" w:hint="eastAsia"/>
          <w:sz w:val="20"/>
          <w:szCs w:val="20"/>
          <w:lang w:eastAsia="zh-CN"/>
        </w:rPr>
        <w:t>过去的这些年，我们为糊盒机附加了不同的设备、模块和机器外设。为了满足客户的特定需求，我们交付的每台机器几乎都是不同的。</w:t>
      </w:r>
      <w:r>
        <w:rPr>
          <w:rStyle w:val="normaltextrun"/>
          <w:rFonts w:ascii="Segoe UI" w:eastAsiaTheme="majorEastAsia" w:hAnsi="Segoe UI" w:cs="Segoe UI" w:hint="eastAsia"/>
          <w:sz w:val="20"/>
          <w:szCs w:val="20"/>
          <w:lang w:eastAsia="zh-CN"/>
        </w:rPr>
        <w:t xml:space="preserve"> </w:t>
      </w:r>
      <w:r>
        <w:rPr>
          <w:rStyle w:val="normaltextrun"/>
          <w:rFonts w:ascii="Segoe UI" w:eastAsiaTheme="majorEastAsia" w:hAnsi="Segoe UI" w:cs="Segoe UI" w:hint="eastAsia"/>
          <w:sz w:val="20"/>
          <w:szCs w:val="20"/>
          <w:lang w:eastAsia="zh-CN"/>
        </w:rPr>
        <w:t>为了帮助客户向工业</w:t>
      </w:r>
      <w:r>
        <w:rPr>
          <w:rStyle w:val="normaltextrun"/>
          <w:rFonts w:ascii="Segoe UI" w:eastAsiaTheme="majorEastAsia" w:hAnsi="Segoe UI" w:cs="Segoe UI" w:hint="eastAsia"/>
          <w:sz w:val="20"/>
          <w:szCs w:val="20"/>
          <w:lang w:eastAsia="zh-CN"/>
        </w:rPr>
        <w:t>4.0</w:t>
      </w:r>
      <w:r>
        <w:rPr>
          <w:rStyle w:val="normaltextrun"/>
          <w:rFonts w:ascii="Segoe UI" w:eastAsiaTheme="majorEastAsia" w:hAnsi="Segoe UI" w:cs="Segoe UI" w:hint="eastAsia"/>
          <w:sz w:val="20"/>
          <w:szCs w:val="20"/>
          <w:lang w:eastAsia="zh-CN"/>
        </w:rPr>
        <w:t>转型，我们现在开发的最新设备包含数字化和连接性这两项特性。</w:t>
      </w:r>
      <w:r>
        <w:rPr>
          <w:rStyle w:val="normaltextrun"/>
          <w:rFonts w:ascii="Segoe UI" w:eastAsiaTheme="majorEastAsia" w:hAnsi="Segoe UI" w:cs="Segoe UI" w:hint="eastAsia"/>
          <w:sz w:val="20"/>
          <w:szCs w:val="20"/>
          <w:lang w:eastAsia="zh-CN"/>
        </w:rPr>
        <w:t> </w:t>
      </w:r>
      <w:r>
        <w:rPr>
          <w:rStyle w:val="eop"/>
          <w:rFonts w:ascii="Segoe UI" w:eastAsiaTheme="majorEastAsia" w:hAnsi="Segoe UI" w:cs="Segoe UI"/>
          <w:sz w:val="20"/>
          <w:szCs w:val="20"/>
          <w:lang w:eastAsia="zh-CN"/>
        </w:rPr>
        <w:t> </w:t>
      </w:r>
    </w:p>
    <w:p w14:paraId="4309D342" w14:textId="77777777" w:rsidR="00B94C82" w:rsidRDefault="00B94C82" w:rsidP="00B94C82">
      <w:pPr>
        <w:pStyle w:val="paragraph"/>
        <w:spacing w:before="0" w:beforeAutospacing="0" w:after="0" w:afterAutospacing="0"/>
        <w:textAlignment w:val="baseline"/>
        <w:rPr>
          <w:rFonts w:ascii="Segoe UI" w:hAnsi="Segoe UI" w:cs="Segoe UI"/>
          <w:sz w:val="18"/>
          <w:szCs w:val="18"/>
          <w:lang w:eastAsia="zh-CN"/>
        </w:rPr>
      </w:pPr>
      <w:r>
        <w:rPr>
          <w:rStyle w:val="eop"/>
          <w:rFonts w:ascii="Arial" w:eastAsiaTheme="majorEastAsia" w:hAnsi="Arial" w:cs="Arial"/>
          <w:sz w:val="20"/>
          <w:szCs w:val="20"/>
          <w:lang w:eastAsia="zh-CN"/>
        </w:rPr>
        <w:t> </w:t>
      </w:r>
    </w:p>
    <w:p w14:paraId="6AFA651D"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normaltextrun"/>
          <w:rFonts w:ascii="Segoe UI" w:eastAsiaTheme="majorEastAsia" w:hAnsi="Segoe UI" w:cs="Segoe UI" w:hint="eastAsia"/>
          <w:sz w:val="20"/>
          <w:szCs w:val="20"/>
          <w:lang w:eastAsia="zh-CN"/>
        </w:rPr>
        <w:t>正如皮埃尔·宾格利所说：</w:t>
      </w:r>
      <w:r>
        <w:rPr>
          <w:rStyle w:val="normaltextrun"/>
          <w:rFonts w:ascii="Segoe UI" w:eastAsiaTheme="majorEastAsia" w:hAnsi="Segoe UI" w:cs="Segoe UI" w:hint="eastAsia"/>
          <w:sz w:val="20"/>
          <w:szCs w:val="20"/>
          <w:lang w:eastAsia="zh-CN"/>
        </w:rPr>
        <w:t xml:space="preserve"> </w:t>
      </w:r>
      <w:r>
        <w:rPr>
          <w:rStyle w:val="normaltextrun"/>
          <w:rFonts w:ascii="Segoe UI" w:eastAsiaTheme="majorEastAsia" w:hAnsi="Segoe UI" w:cs="Segoe UI" w:hint="eastAsia"/>
          <w:sz w:val="20"/>
          <w:szCs w:val="20"/>
          <w:lang w:eastAsia="zh-CN"/>
        </w:rPr>
        <w:t>“尽管博斯特今天庆</w:t>
      </w:r>
      <w:r>
        <w:rPr>
          <w:rStyle w:val="normaltextrun"/>
          <w:rFonts w:ascii="Segoe UI" w:eastAsiaTheme="majorEastAsia" w:hAnsi="Segoe UI" w:cs="Segoe UI" w:hint="eastAsia"/>
          <w:sz w:val="16"/>
          <w:szCs w:val="16"/>
          <w:vertAlign w:val="superscript"/>
          <w:lang w:eastAsia="zh-CN"/>
        </w:rPr>
        <w:t>祝</w:t>
      </w:r>
      <w:r>
        <w:rPr>
          <w:rStyle w:val="normaltextrun"/>
          <w:rFonts w:ascii="Segoe UI" w:eastAsiaTheme="majorEastAsia" w:hAnsi="Segoe UI" w:cs="Segoe UI" w:hint="eastAsia"/>
          <w:sz w:val="20"/>
          <w:szCs w:val="20"/>
          <w:lang w:eastAsia="zh-CN"/>
        </w:rPr>
        <w:t>的是糊盒机产品的</w:t>
      </w:r>
      <w:r>
        <w:rPr>
          <w:rStyle w:val="normaltextrun"/>
          <w:rFonts w:ascii="Segoe UI" w:eastAsiaTheme="majorEastAsia" w:hAnsi="Segoe UI" w:cs="Segoe UI" w:hint="eastAsia"/>
          <w:sz w:val="20"/>
          <w:szCs w:val="20"/>
          <w:lang w:eastAsia="zh-CN"/>
        </w:rPr>
        <w:t>80</w:t>
      </w:r>
      <w:r>
        <w:rPr>
          <w:rStyle w:val="normaltextrun"/>
          <w:rFonts w:ascii="Segoe UI" w:eastAsiaTheme="majorEastAsia" w:hAnsi="Segoe UI" w:cs="Segoe UI" w:hint="eastAsia"/>
          <w:sz w:val="20"/>
          <w:szCs w:val="20"/>
          <w:lang w:eastAsia="zh-CN"/>
        </w:rPr>
        <w:t>周年，但我们专注于未来，致力于实现博斯特愿景的四大支柱：</w:t>
      </w:r>
      <w:r>
        <w:rPr>
          <w:rStyle w:val="normaltextrun"/>
          <w:rFonts w:ascii="Segoe UI" w:eastAsiaTheme="majorEastAsia" w:hAnsi="Segoe UI" w:cs="Segoe UI" w:hint="eastAsia"/>
          <w:sz w:val="20"/>
          <w:szCs w:val="20"/>
          <w:lang w:eastAsia="zh-CN"/>
        </w:rPr>
        <w:t xml:space="preserve">  </w:t>
      </w:r>
      <w:r>
        <w:rPr>
          <w:rStyle w:val="normaltextrun"/>
          <w:rFonts w:ascii="Segoe UI" w:eastAsiaTheme="majorEastAsia" w:hAnsi="Segoe UI" w:cs="Segoe UI" w:hint="eastAsia"/>
          <w:sz w:val="20"/>
          <w:szCs w:val="20"/>
          <w:lang w:eastAsia="zh-CN"/>
        </w:rPr>
        <w:t>连接性、数字化、自动化和可持续性。</w:t>
      </w:r>
      <w:r>
        <w:rPr>
          <w:rStyle w:val="normaltextrun"/>
          <w:rFonts w:ascii="Segoe UI" w:eastAsiaTheme="majorEastAsia" w:hAnsi="Segoe UI" w:cs="Segoe UI" w:hint="eastAsia"/>
          <w:sz w:val="20"/>
          <w:szCs w:val="20"/>
          <w:lang w:eastAsia="zh-CN"/>
        </w:rPr>
        <w:t xml:space="preserve"> </w:t>
      </w:r>
      <w:r>
        <w:rPr>
          <w:rStyle w:val="normaltextrun"/>
          <w:rFonts w:ascii="Segoe UI" w:eastAsiaTheme="majorEastAsia" w:hAnsi="Segoe UI" w:cs="Segoe UI" w:hint="eastAsia"/>
          <w:sz w:val="20"/>
          <w:szCs w:val="20"/>
          <w:lang w:eastAsia="zh-CN"/>
        </w:rPr>
        <w:t>今天我们所面临的经济和生态方面的挑战是巨大的，</w:t>
      </w:r>
      <w:r>
        <w:rPr>
          <w:rStyle w:val="normaltextrun"/>
          <w:rFonts w:ascii="Segoe UI" w:eastAsiaTheme="majorEastAsia" w:hAnsi="Segoe UI" w:cs="Segoe UI" w:hint="eastAsia"/>
          <w:sz w:val="20"/>
          <w:szCs w:val="20"/>
          <w:lang w:eastAsia="zh-CN"/>
        </w:rPr>
        <w:t xml:space="preserve"> </w:t>
      </w:r>
      <w:r>
        <w:rPr>
          <w:rStyle w:val="normaltextrun"/>
          <w:rFonts w:ascii="Segoe UI" w:eastAsiaTheme="majorEastAsia" w:hAnsi="Segoe UI" w:cs="Segoe UI" w:hint="eastAsia"/>
          <w:sz w:val="20"/>
          <w:szCs w:val="20"/>
          <w:lang w:eastAsia="zh-CN"/>
        </w:rPr>
        <w:t>但我们矢志不渝、坚持创新，力争保持领先地位，并塑造包装行业的未来。”</w:t>
      </w:r>
      <w:r>
        <w:rPr>
          <w:rStyle w:val="normaltextrun"/>
          <w:rFonts w:ascii="Arial" w:eastAsiaTheme="majorEastAsia" w:hAnsi="Arial" w:cs="Arial"/>
          <w:sz w:val="20"/>
          <w:szCs w:val="20"/>
          <w:lang w:eastAsia="zh-CN"/>
        </w:rPr>
        <w:t> </w:t>
      </w:r>
      <w:r>
        <w:rPr>
          <w:rStyle w:val="eop"/>
          <w:rFonts w:ascii="Arial" w:eastAsiaTheme="majorEastAsia" w:hAnsi="Arial" w:cs="Arial"/>
          <w:sz w:val="20"/>
          <w:szCs w:val="20"/>
        </w:rPr>
        <w:t> </w:t>
      </w:r>
    </w:p>
    <w:p w14:paraId="2305F715"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sidRPr="00B94C82">
        <w:rPr>
          <w:rStyle w:val="normaltextrun"/>
          <w:rFonts w:ascii="Segoe UI" w:eastAsiaTheme="majorEastAsia" w:hAnsi="Segoe UI" w:cs="Segoe UI"/>
          <w:sz w:val="20"/>
          <w:szCs w:val="20"/>
        </w:rPr>
        <w:t>（（</w:t>
      </w:r>
      <w:proofErr w:type="spellStart"/>
      <w:r>
        <w:rPr>
          <w:rStyle w:val="normaltextrun"/>
          <w:rFonts w:ascii="Segoe UI" w:eastAsiaTheme="majorEastAsia" w:hAnsi="Segoe UI" w:cs="Segoe UI"/>
          <w:sz w:val="20"/>
          <w:szCs w:val="20"/>
          <w:lang w:val="fr-FR"/>
        </w:rPr>
        <w:t>字幕</w:t>
      </w:r>
      <w:proofErr w:type="spellEnd"/>
      <w:r w:rsidRPr="00B94C82">
        <w:rPr>
          <w:rStyle w:val="normaltextrun"/>
          <w:rFonts w:ascii="Segoe UI" w:eastAsiaTheme="majorEastAsia" w:hAnsi="Segoe UI" w:cs="Segoe UI"/>
          <w:sz w:val="20"/>
          <w:szCs w:val="20"/>
        </w:rPr>
        <w:t>））</w:t>
      </w:r>
      <w:r>
        <w:rPr>
          <w:rStyle w:val="normaltextrun"/>
          <w:rFonts w:ascii="Arial" w:eastAsiaTheme="majorEastAsia" w:hAnsi="Arial" w:cs="Arial"/>
          <w:sz w:val="20"/>
          <w:szCs w:val="20"/>
          <w:lang w:eastAsia="zh-CN"/>
        </w:rPr>
        <w:t> </w:t>
      </w:r>
      <w:r>
        <w:rPr>
          <w:rStyle w:val="eop"/>
          <w:rFonts w:ascii="Arial" w:eastAsiaTheme="majorEastAsia" w:hAnsi="Arial" w:cs="Arial"/>
          <w:sz w:val="20"/>
          <w:szCs w:val="20"/>
        </w:rPr>
        <w:t> </w:t>
      </w:r>
    </w:p>
    <w:p w14:paraId="36E4A9AF"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lang w:eastAsia="zh-CN"/>
        </w:rPr>
        <w:t> </w:t>
      </w:r>
      <w:r>
        <w:rPr>
          <w:rStyle w:val="eop"/>
          <w:rFonts w:ascii="Arial" w:eastAsiaTheme="majorEastAsia" w:hAnsi="Arial" w:cs="Arial"/>
          <w:sz w:val="20"/>
          <w:szCs w:val="20"/>
        </w:rPr>
        <w:t> </w:t>
      </w:r>
    </w:p>
    <w:p w14:paraId="7D4E7C3B"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lang w:eastAsia="zh-CN"/>
        </w:rPr>
        <w:t>((01_PCR 382 first BOBST folder gluer.jpg_9681)) </w:t>
      </w:r>
      <w:r>
        <w:rPr>
          <w:rStyle w:val="scxw72652921"/>
          <w:rFonts w:ascii="Arial" w:eastAsiaTheme="majorEastAsia" w:hAnsi="Arial" w:cs="Arial"/>
          <w:sz w:val="20"/>
          <w:szCs w:val="20"/>
        </w:rPr>
        <w:t> </w:t>
      </w:r>
      <w:r>
        <w:rPr>
          <w:rFonts w:ascii="Arial" w:hAnsi="Arial" w:cs="Arial"/>
          <w:sz w:val="20"/>
          <w:szCs w:val="20"/>
        </w:rPr>
        <w:br/>
      </w:r>
      <w:r w:rsidRPr="00B94C82">
        <w:rPr>
          <w:rStyle w:val="normaltextrun"/>
          <w:rFonts w:ascii="Segoe UI" w:eastAsiaTheme="majorEastAsia" w:hAnsi="Segoe UI" w:cs="Segoe UI"/>
          <w:sz w:val="20"/>
          <w:szCs w:val="20"/>
        </w:rPr>
        <w:t>“</w:t>
      </w:r>
      <w:proofErr w:type="spellStart"/>
      <w:r>
        <w:rPr>
          <w:rStyle w:val="normaltextrun"/>
          <w:rFonts w:ascii="Segoe UI" w:eastAsiaTheme="majorEastAsia" w:hAnsi="Segoe UI" w:cs="Segoe UI"/>
          <w:sz w:val="20"/>
          <w:szCs w:val="20"/>
          <w:lang w:val="fr-FR"/>
        </w:rPr>
        <w:t>第一台博斯特</w:t>
      </w:r>
      <w:r w:rsidRPr="00B94C82">
        <w:rPr>
          <w:rStyle w:val="normaltextrun"/>
          <w:rFonts w:ascii="Segoe UI" w:eastAsiaTheme="majorEastAsia" w:hAnsi="Segoe UI" w:cs="Segoe UI"/>
          <w:sz w:val="20"/>
          <w:szCs w:val="20"/>
        </w:rPr>
        <w:t>PCR</w:t>
      </w:r>
      <w:proofErr w:type="spellEnd"/>
      <w:r w:rsidRPr="00B94C82">
        <w:rPr>
          <w:rStyle w:val="normaltextrun"/>
          <w:rFonts w:ascii="Segoe UI" w:eastAsiaTheme="majorEastAsia" w:hAnsi="Segoe UI" w:cs="Segoe UI"/>
          <w:sz w:val="20"/>
          <w:szCs w:val="20"/>
        </w:rPr>
        <w:t xml:space="preserve"> 382</w:t>
      </w:r>
      <w:r>
        <w:rPr>
          <w:rStyle w:val="normaltextrun"/>
          <w:rFonts w:ascii="Segoe UI" w:eastAsiaTheme="majorEastAsia" w:hAnsi="Segoe UI" w:cs="Segoe UI"/>
          <w:sz w:val="20"/>
          <w:szCs w:val="20"/>
          <w:lang w:val="fr-FR"/>
        </w:rPr>
        <w:t>糊盒机</w:t>
      </w:r>
      <w:r>
        <w:rPr>
          <w:rStyle w:val="eop"/>
          <w:rFonts w:ascii="Segoe UI" w:eastAsiaTheme="majorEastAsia" w:hAnsi="Segoe UI" w:cs="Segoe UI"/>
          <w:sz w:val="20"/>
          <w:szCs w:val="20"/>
        </w:rPr>
        <w:t> </w:t>
      </w:r>
    </w:p>
    <w:p w14:paraId="4700E595"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Segoe UI" w:eastAsiaTheme="majorEastAsia" w:hAnsi="Segoe UI" w:cs="Segoe UI"/>
          <w:sz w:val="20"/>
          <w:szCs w:val="20"/>
          <w:lang w:val="fr-FR"/>
        </w:rPr>
        <w:t>皮埃尔</w:t>
      </w:r>
      <w:r w:rsidRPr="00B94C82">
        <w:rPr>
          <w:rStyle w:val="normaltextrun"/>
          <w:rFonts w:ascii="Segoe UI" w:eastAsiaTheme="majorEastAsia" w:hAnsi="Segoe UI" w:cs="Segoe UI"/>
          <w:sz w:val="20"/>
          <w:szCs w:val="20"/>
        </w:rPr>
        <w:t>·</w:t>
      </w:r>
      <w:r>
        <w:rPr>
          <w:rStyle w:val="normaltextrun"/>
          <w:rFonts w:ascii="Segoe UI" w:eastAsiaTheme="majorEastAsia" w:hAnsi="Segoe UI" w:cs="Segoe UI"/>
          <w:sz w:val="20"/>
          <w:szCs w:val="20"/>
          <w:lang w:val="fr-FR"/>
        </w:rPr>
        <w:t>宾格利</w:t>
      </w:r>
      <w:proofErr w:type="spellEnd"/>
      <w:r>
        <w:rPr>
          <w:rStyle w:val="normaltextrun"/>
          <w:rFonts w:ascii="Arial" w:eastAsiaTheme="majorEastAsia" w:hAnsi="Arial" w:cs="Arial"/>
          <w:sz w:val="20"/>
          <w:szCs w:val="20"/>
          <w:lang w:eastAsia="zh-CN"/>
        </w:rPr>
        <w:t> </w:t>
      </w:r>
      <w:r>
        <w:rPr>
          <w:rStyle w:val="eop"/>
          <w:rFonts w:ascii="Arial" w:eastAsiaTheme="majorEastAsia" w:hAnsi="Arial" w:cs="Arial"/>
          <w:sz w:val="20"/>
          <w:szCs w:val="20"/>
        </w:rPr>
        <w:t> </w:t>
      </w:r>
    </w:p>
    <w:p w14:paraId="0874729A"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Segoe UI" w:eastAsiaTheme="majorEastAsia" w:hAnsi="Segoe UI" w:cs="Segoe UI"/>
          <w:sz w:val="20"/>
          <w:szCs w:val="20"/>
          <w:lang w:val="fr-FR"/>
        </w:rPr>
        <w:lastRenderedPageBreak/>
        <w:t>糊盒机产品线负责人皮埃尔</w:t>
      </w:r>
      <w:r w:rsidRPr="00B94C82">
        <w:rPr>
          <w:rStyle w:val="normaltextrun"/>
          <w:rFonts w:ascii="Segoe UI" w:eastAsiaTheme="majorEastAsia" w:hAnsi="Segoe UI" w:cs="Segoe UI"/>
          <w:sz w:val="20"/>
          <w:szCs w:val="20"/>
        </w:rPr>
        <w:t>·</w:t>
      </w:r>
      <w:r>
        <w:rPr>
          <w:rStyle w:val="normaltextrun"/>
          <w:rFonts w:ascii="Segoe UI" w:eastAsiaTheme="majorEastAsia" w:hAnsi="Segoe UI" w:cs="Segoe UI"/>
          <w:sz w:val="20"/>
          <w:szCs w:val="20"/>
          <w:lang w:val="fr-FR"/>
        </w:rPr>
        <w:t>宾格利在博斯特梅村技能演示中心的糊盒机生产线前</w:t>
      </w:r>
      <w:proofErr w:type="spellEnd"/>
      <w:r>
        <w:rPr>
          <w:rStyle w:val="normaltextrun"/>
          <w:rFonts w:ascii="Segoe UI" w:eastAsiaTheme="majorEastAsia" w:hAnsi="Segoe UI" w:cs="Segoe UI"/>
          <w:sz w:val="20"/>
          <w:szCs w:val="20"/>
          <w:lang w:val="fr-FR"/>
        </w:rPr>
        <w:t>。</w:t>
      </w:r>
      <w:r w:rsidRPr="00B94C82">
        <w:rPr>
          <w:rStyle w:val="normaltextrun"/>
          <w:rFonts w:ascii="Segoe UI" w:eastAsiaTheme="majorEastAsia" w:hAnsi="Segoe UI" w:cs="Segoe UI"/>
          <w:sz w:val="20"/>
          <w:szCs w:val="20"/>
        </w:rPr>
        <w:t> </w:t>
      </w:r>
      <w:r>
        <w:rPr>
          <w:rStyle w:val="eop"/>
          <w:rFonts w:ascii="Segoe UI" w:eastAsiaTheme="majorEastAsia" w:hAnsi="Segoe UI" w:cs="Segoe UI"/>
          <w:sz w:val="20"/>
          <w:szCs w:val="20"/>
        </w:rPr>
        <w:t> </w:t>
      </w:r>
    </w:p>
    <w:p w14:paraId="765D3FE1" w14:textId="77777777" w:rsidR="00B94C82" w:rsidRDefault="00B94C82" w:rsidP="00B94C82">
      <w:pPr>
        <w:pStyle w:val="paragraph"/>
        <w:spacing w:before="0" w:beforeAutospacing="0" w:after="0" w:afterAutospacing="0"/>
        <w:textAlignment w:val="baseline"/>
        <w:rPr>
          <w:rFonts w:ascii="Segoe UI" w:hAnsi="Segoe UI" w:cs="Segoe UI"/>
          <w:sz w:val="18"/>
          <w:szCs w:val="18"/>
        </w:rPr>
      </w:pPr>
      <w:r>
        <w:rPr>
          <w:rStyle w:val="normaltextrun"/>
          <w:rFonts w:ascii="Arial" w:eastAsiaTheme="majorEastAsia" w:hAnsi="Arial" w:cs="Arial"/>
          <w:sz w:val="20"/>
          <w:szCs w:val="20"/>
          <w:lang w:eastAsia="zh-CN"/>
        </w:rPr>
        <w:t> </w:t>
      </w:r>
      <w:r>
        <w:rPr>
          <w:rStyle w:val="eop"/>
          <w:rFonts w:ascii="Arial" w:eastAsiaTheme="majorEastAsia" w:hAnsi="Arial" w:cs="Arial"/>
          <w:sz w:val="20"/>
          <w:szCs w:val="20"/>
        </w:rPr>
        <w:t> </w:t>
      </w:r>
    </w:p>
    <w:p w14:paraId="63430040" w14:textId="76E2FB56" w:rsidR="00BD65E9" w:rsidRPr="00F42E68" w:rsidRDefault="00F42E68" w:rsidP="00F42E68">
      <w:pPr>
        <w:autoSpaceDE w:val="0"/>
        <w:autoSpaceDN w:val="0"/>
        <w:adjustRightInd w:val="0"/>
        <w:spacing w:line="240" w:lineRule="auto"/>
        <w:rPr>
          <w:rFonts w:ascii="NotoSans" w:eastAsia="Times New Roman" w:hAnsi="NotoSans" w:cs="NotoSans"/>
          <w:sz w:val="21"/>
          <w:szCs w:val="21"/>
          <w:lang w:val="en-US" w:eastAsia="zh-CN"/>
        </w:rPr>
      </w:pPr>
      <w:r>
        <w:rPr>
          <w:rFonts w:ascii="NotoSans" w:eastAsia="Times New Roman" w:hAnsi="NotoSans" w:cs="NotoSans"/>
          <w:sz w:val="21"/>
          <w:szCs w:val="21"/>
          <w:lang w:val="en-US" w:eastAsia="zh-CN"/>
        </w:rPr>
        <w:br/>
      </w:r>
    </w:p>
    <w:p w14:paraId="02B28892" w14:textId="77777777" w:rsidR="00F42E68" w:rsidRDefault="00F42E68" w:rsidP="00F42E68">
      <w:pPr>
        <w:spacing w:line="240" w:lineRule="auto"/>
        <w:rPr>
          <w:rFonts w:ascii="Noto Sans" w:eastAsia="Microsoft YaHei" w:hAnsi="Noto Sans" w:cs="Noto Sans"/>
          <w:szCs w:val="19"/>
          <w:lang w:eastAsia="zh-CN"/>
        </w:rPr>
      </w:pPr>
    </w:p>
    <w:p w14:paraId="162DF7A6" w14:textId="77777777" w:rsidR="00F42E68" w:rsidRDefault="00F42E68" w:rsidP="00F42E68">
      <w:pPr>
        <w:spacing w:line="240" w:lineRule="auto"/>
        <w:jc w:val="both"/>
        <w:rPr>
          <w:rFonts w:ascii="Noto Sans" w:eastAsia="Microsoft YaHei" w:hAnsi="Noto Sans" w:cs="Noto Sans"/>
          <w:b/>
          <w:szCs w:val="19"/>
          <w:lang w:val="en-US"/>
        </w:rPr>
      </w:pPr>
      <w:proofErr w:type="spellStart"/>
      <w:r>
        <w:rPr>
          <w:rFonts w:ascii="Noto Sans" w:eastAsia="Microsoft YaHei" w:hAnsi="Noto Sans" w:cs="Noto Sans" w:hint="eastAsia"/>
          <w:b/>
          <w:szCs w:val="19"/>
          <w:lang w:val="en-US"/>
        </w:rPr>
        <w:t>关于博斯特</w:t>
      </w:r>
      <w:proofErr w:type="spellEnd"/>
    </w:p>
    <w:p w14:paraId="7C824E08" w14:textId="77777777" w:rsidR="00F42E68" w:rsidRDefault="00F42E68" w:rsidP="00F42E68">
      <w:pPr>
        <w:spacing w:line="240" w:lineRule="auto"/>
        <w:rPr>
          <w:rFonts w:ascii="Noto Sans" w:eastAsia="Microsoft YaHei" w:hAnsi="Noto Sans" w:cs="Noto Sans"/>
        </w:rPr>
      </w:pPr>
      <w:proofErr w:type="spellStart"/>
      <w:r>
        <w:rPr>
          <w:rFonts w:ascii="Noto Sans" w:eastAsia="Microsoft YaHei" w:hAnsi="Noto Sans" w:cs="Noto Sans" w:hint="eastAsia"/>
        </w:rPr>
        <w:t>我们是全球领先的基材处理、印刷和加工设备及服务供应商之一，为标签、软包装、折叠彩盒和瓦楞纸箱行业提供服务</w:t>
      </w:r>
      <w:proofErr w:type="spellEnd"/>
      <w:r>
        <w:rPr>
          <w:rFonts w:ascii="Noto Sans" w:eastAsia="Microsoft YaHei" w:hAnsi="Noto Sans" w:cs="Noto Sans" w:hint="eastAsia"/>
        </w:rPr>
        <w:t>。</w:t>
      </w:r>
    </w:p>
    <w:p w14:paraId="2DF878A0" w14:textId="77777777" w:rsidR="00F42E68" w:rsidRDefault="00F42E68" w:rsidP="00F42E68">
      <w:pPr>
        <w:spacing w:line="240" w:lineRule="auto"/>
        <w:rPr>
          <w:rFonts w:ascii="Noto Sans" w:eastAsia="Microsoft YaHei" w:hAnsi="Noto Sans" w:cs="Noto Sans"/>
        </w:rPr>
      </w:pPr>
    </w:p>
    <w:p w14:paraId="3038655F" w14:textId="77777777" w:rsidR="00F42E68" w:rsidRDefault="00F42E68" w:rsidP="00F42E68">
      <w:pPr>
        <w:spacing w:line="240" w:lineRule="auto"/>
        <w:rPr>
          <w:rFonts w:ascii="Noto Sans" w:eastAsia="Microsoft YaHei" w:hAnsi="Noto Sans" w:cs="Noto Sans"/>
        </w:rPr>
      </w:pPr>
      <w:proofErr w:type="spellStart"/>
      <w:r>
        <w:rPr>
          <w:rFonts w:ascii="Noto Sans" w:eastAsia="Microsoft YaHei" w:hAnsi="Noto Sans" w:cs="Noto Sans" w:hint="eastAsia"/>
        </w:rPr>
        <w:t>博斯特由约瑟夫·博斯特于</w:t>
      </w:r>
      <w:proofErr w:type="spellEnd"/>
      <w:r>
        <w:rPr>
          <w:rFonts w:ascii="Noto Sans" w:eastAsia="Microsoft YaHei" w:hAnsi="Noto Sans" w:cs="Noto Sans"/>
        </w:rPr>
        <w:t>1890</w:t>
      </w:r>
      <w:proofErr w:type="spellStart"/>
      <w:r>
        <w:rPr>
          <w:rFonts w:ascii="Noto Sans" w:eastAsia="Microsoft YaHei" w:hAnsi="Noto Sans" w:cs="Noto Sans" w:hint="eastAsia"/>
        </w:rPr>
        <w:t>年在瑞士洛桑成立，业务遍及</w:t>
      </w:r>
      <w:proofErr w:type="spellEnd"/>
      <w:r>
        <w:rPr>
          <w:rFonts w:ascii="Noto Sans" w:eastAsia="Microsoft YaHei" w:hAnsi="Noto Sans" w:cs="Noto Sans"/>
        </w:rPr>
        <w:t>50</w:t>
      </w:r>
      <w:proofErr w:type="spellStart"/>
      <w:r>
        <w:rPr>
          <w:rFonts w:ascii="Noto Sans" w:eastAsia="Microsoft YaHei" w:hAnsi="Noto Sans" w:cs="Noto Sans" w:hint="eastAsia"/>
        </w:rPr>
        <w:t>多个国家，在</w:t>
      </w:r>
      <w:proofErr w:type="spellEnd"/>
      <w:r>
        <w:rPr>
          <w:rFonts w:ascii="Noto Sans" w:eastAsia="Microsoft YaHei" w:hAnsi="Noto Sans" w:cs="Noto Sans"/>
        </w:rPr>
        <w:t>11</w:t>
      </w:r>
      <w:proofErr w:type="spellStart"/>
      <w:r>
        <w:rPr>
          <w:rFonts w:ascii="Noto Sans" w:eastAsia="Microsoft YaHei" w:hAnsi="Noto Sans" w:cs="Noto Sans" w:hint="eastAsia"/>
        </w:rPr>
        <w:t>个国家拥有</w:t>
      </w:r>
      <w:proofErr w:type="spellEnd"/>
      <w:r>
        <w:rPr>
          <w:rFonts w:ascii="Noto Sans" w:eastAsia="Microsoft YaHei" w:hAnsi="Noto Sans" w:cs="Noto Sans"/>
        </w:rPr>
        <w:t>19</w:t>
      </w:r>
      <w:proofErr w:type="spellStart"/>
      <w:r>
        <w:rPr>
          <w:rFonts w:ascii="Noto Sans" w:eastAsia="Microsoft YaHei" w:hAnsi="Noto Sans" w:cs="Noto Sans" w:hint="eastAsia"/>
        </w:rPr>
        <w:t>家工厂，全球员工</w:t>
      </w:r>
      <w:proofErr w:type="spellEnd"/>
      <w:r>
        <w:rPr>
          <w:rFonts w:ascii="Noto Sans" w:eastAsia="Microsoft YaHei" w:hAnsi="Noto Sans" w:cs="Noto Sans"/>
        </w:rPr>
        <w:t>5800</w:t>
      </w:r>
      <w:proofErr w:type="spellStart"/>
      <w:r>
        <w:rPr>
          <w:rFonts w:ascii="Noto Sans" w:eastAsia="Microsoft YaHei" w:hAnsi="Noto Sans" w:cs="Noto Sans" w:hint="eastAsia"/>
        </w:rPr>
        <w:t>多名。截至</w:t>
      </w:r>
      <w:proofErr w:type="spellEnd"/>
      <w:r>
        <w:rPr>
          <w:rFonts w:ascii="Noto Sans" w:eastAsia="Microsoft YaHei" w:hAnsi="Noto Sans" w:cs="Noto Sans"/>
        </w:rPr>
        <w:t>2021</w:t>
      </w:r>
      <w:r>
        <w:rPr>
          <w:rFonts w:ascii="Noto Sans" w:eastAsia="Microsoft YaHei" w:hAnsi="Noto Sans" w:cs="Noto Sans" w:hint="eastAsia"/>
        </w:rPr>
        <w:t>年</w:t>
      </w:r>
      <w:r>
        <w:rPr>
          <w:rFonts w:ascii="Noto Sans" w:eastAsia="Microsoft YaHei" w:hAnsi="Noto Sans" w:cs="Noto Sans"/>
        </w:rPr>
        <w:t>12</w:t>
      </w:r>
      <w:r>
        <w:rPr>
          <w:rFonts w:ascii="Noto Sans" w:eastAsia="Microsoft YaHei" w:hAnsi="Noto Sans" w:cs="Noto Sans" w:hint="eastAsia"/>
        </w:rPr>
        <w:t>月</w:t>
      </w:r>
      <w:r>
        <w:rPr>
          <w:rFonts w:ascii="Noto Sans" w:eastAsia="Microsoft YaHei" w:hAnsi="Noto Sans" w:cs="Noto Sans"/>
        </w:rPr>
        <w:t>31</w:t>
      </w:r>
      <w:proofErr w:type="spellStart"/>
      <w:r>
        <w:rPr>
          <w:rFonts w:ascii="Noto Sans" w:eastAsia="Microsoft YaHei" w:hAnsi="Noto Sans" w:cs="Noto Sans" w:hint="eastAsia"/>
        </w:rPr>
        <w:t>日，公司的合并营业额为</w:t>
      </w:r>
      <w:proofErr w:type="spellEnd"/>
      <w:r>
        <w:rPr>
          <w:rFonts w:ascii="Noto Sans" w:eastAsia="Microsoft YaHei" w:hAnsi="Noto Sans" w:cs="Noto Sans"/>
        </w:rPr>
        <w:t>15.63</w:t>
      </w:r>
      <w:proofErr w:type="spellStart"/>
      <w:r>
        <w:rPr>
          <w:rFonts w:ascii="Noto Sans" w:eastAsia="Microsoft YaHei" w:hAnsi="Noto Sans" w:cs="Noto Sans" w:hint="eastAsia"/>
        </w:rPr>
        <w:t>亿瑞士法郎</w:t>
      </w:r>
      <w:proofErr w:type="spellEnd"/>
      <w:r>
        <w:rPr>
          <w:rFonts w:ascii="Noto Sans" w:eastAsia="Microsoft YaHei" w:hAnsi="Noto Sans" w:cs="Noto Sans" w:hint="eastAsia"/>
        </w:rPr>
        <w:t>。</w:t>
      </w:r>
    </w:p>
    <w:p w14:paraId="625D3F5B" w14:textId="791487EE" w:rsidR="000F7CF4" w:rsidRDefault="000F7CF4" w:rsidP="00BD65E9">
      <w:pPr>
        <w:autoSpaceDE w:val="0"/>
        <w:autoSpaceDN w:val="0"/>
        <w:adjustRightInd w:val="0"/>
        <w:spacing w:line="271" w:lineRule="auto"/>
        <w:rPr>
          <w:rFonts w:ascii="Microsoft YaHei" w:eastAsia="Microsoft YaHei" w:hAnsi="Microsoft YaHei" w:cs="Arial"/>
          <w:b/>
          <w:bCs/>
          <w:szCs w:val="19"/>
          <w:lang w:eastAsia="zh-CN"/>
        </w:rPr>
      </w:pPr>
    </w:p>
    <w:p w14:paraId="23AFAFBF" w14:textId="77777777" w:rsidR="00070B2C" w:rsidRPr="008F2BA7" w:rsidRDefault="00070B2C" w:rsidP="00BD65E9">
      <w:pPr>
        <w:autoSpaceDE w:val="0"/>
        <w:autoSpaceDN w:val="0"/>
        <w:adjustRightInd w:val="0"/>
        <w:spacing w:line="271" w:lineRule="auto"/>
        <w:rPr>
          <w:rFonts w:ascii="Microsoft YaHei" w:eastAsia="Microsoft YaHei" w:hAnsi="Microsoft YaHei" w:cs="Arial"/>
          <w:b/>
          <w:bCs/>
          <w:szCs w:val="19"/>
          <w:lang w:eastAsia="zh-CN"/>
        </w:rPr>
      </w:pPr>
    </w:p>
    <w:p w14:paraId="2E547BFF" w14:textId="77777777" w:rsidR="006836F0" w:rsidRPr="00055D82" w:rsidRDefault="00ED5F8F" w:rsidP="00BD65E9">
      <w:pPr>
        <w:spacing w:line="271" w:lineRule="auto"/>
        <w:rPr>
          <w:rFonts w:ascii="Microsoft YaHei" w:eastAsia="Microsoft YaHei" w:hAnsi="Microsoft YaHei" w:cs="Arial"/>
          <w:b/>
          <w:color w:val="333333"/>
          <w:szCs w:val="19"/>
          <w:lang w:val="fr-CH" w:eastAsia="zh-CN"/>
        </w:rPr>
      </w:pPr>
      <w:r w:rsidRPr="001E03E1">
        <w:rPr>
          <w:rFonts w:ascii="Microsoft YaHei" w:eastAsia="Microsoft YaHei" w:hAnsi="Microsoft YaHei" w:cs="Arial"/>
          <w:b/>
          <w:color w:val="333333"/>
          <w:szCs w:val="19"/>
          <w:lang w:eastAsia="zh-CN"/>
        </w:rPr>
        <w:t>新闻稿联系人</w:t>
      </w:r>
      <w:r w:rsidRPr="00055D82">
        <w:rPr>
          <w:rFonts w:ascii="Microsoft YaHei" w:eastAsia="Microsoft YaHei" w:hAnsi="Microsoft YaHei" w:cs="Arial"/>
          <w:b/>
          <w:color w:val="333333"/>
          <w:szCs w:val="19"/>
          <w:lang w:val="fr-CH" w:eastAsia="zh-CN"/>
        </w:rPr>
        <w:t>：</w:t>
      </w:r>
    </w:p>
    <w:p w14:paraId="7A25BBBA" w14:textId="77777777" w:rsidR="00E15C17" w:rsidRPr="00055D82" w:rsidRDefault="00E15C17" w:rsidP="00BD65E9">
      <w:pPr>
        <w:spacing w:line="271" w:lineRule="auto"/>
        <w:rPr>
          <w:rFonts w:ascii="Microsoft YaHei" w:eastAsia="Microsoft YaHei" w:hAnsi="Microsoft YaHei" w:cs="Arial"/>
          <w:b/>
          <w:color w:val="333333"/>
          <w:szCs w:val="19"/>
          <w:lang w:val="fr-CH" w:eastAsia="zh-CN"/>
        </w:rPr>
      </w:pPr>
    </w:p>
    <w:p w14:paraId="149FC376" w14:textId="77777777" w:rsidR="006836F0" w:rsidRPr="001E03E1" w:rsidRDefault="006836F0" w:rsidP="00BD65E9">
      <w:pPr>
        <w:spacing w:line="266" w:lineRule="auto"/>
        <w:rPr>
          <w:rFonts w:ascii="Microsoft YaHei" w:eastAsia="Microsoft YaHei" w:hAnsi="Microsoft YaHei" w:cs="Arial"/>
          <w:szCs w:val="19"/>
          <w:lang w:val="ru-RU" w:eastAsia="zh-CN"/>
        </w:rPr>
      </w:pPr>
      <w:r w:rsidRPr="00055D82">
        <w:rPr>
          <w:rFonts w:ascii="Microsoft YaHei" w:eastAsia="Microsoft YaHei" w:hAnsi="Microsoft YaHei" w:cs="Arial"/>
          <w:szCs w:val="19"/>
          <w:lang w:val="fr-CH" w:eastAsia="zh-CN"/>
        </w:rPr>
        <w:t>Gudrun</w:t>
      </w:r>
      <w:r w:rsidRPr="001E03E1">
        <w:rPr>
          <w:rFonts w:ascii="Microsoft YaHei" w:eastAsia="Microsoft YaHei" w:hAnsi="Microsoft YaHei" w:cs="Arial"/>
          <w:szCs w:val="19"/>
          <w:lang w:val="ru-RU" w:eastAsia="zh-CN"/>
        </w:rPr>
        <w:t xml:space="preserve"> </w:t>
      </w:r>
      <w:r w:rsidRPr="00055D82">
        <w:rPr>
          <w:rFonts w:ascii="Microsoft YaHei" w:eastAsia="Microsoft YaHei" w:hAnsi="Microsoft YaHei" w:cs="Arial"/>
          <w:szCs w:val="19"/>
          <w:lang w:val="fr-CH" w:eastAsia="zh-CN"/>
        </w:rPr>
        <w:t>Alex</w:t>
      </w:r>
      <w:r w:rsidRPr="001E03E1">
        <w:rPr>
          <w:rFonts w:ascii="Microsoft YaHei" w:eastAsia="Microsoft YaHei" w:hAnsi="Microsoft YaHei" w:cs="Arial"/>
          <w:szCs w:val="19"/>
          <w:lang w:val="ru-RU" w:eastAsia="zh-CN"/>
        </w:rPr>
        <w:br/>
      </w:r>
      <w:r w:rsidRPr="00055D82">
        <w:rPr>
          <w:rFonts w:ascii="Microsoft YaHei" w:eastAsia="Microsoft YaHei" w:hAnsi="Microsoft YaHei" w:cs="Arial"/>
          <w:szCs w:val="19"/>
          <w:lang w:val="fr-CH" w:eastAsia="zh-CN"/>
        </w:rPr>
        <w:t>BOBST</w:t>
      </w:r>
      <w:r w:rsidRPr="001E03E1">
        <w:rPr>
          <w:rFonts w:ascii="Microsoft YaHei" w:eastAsia="Microsoft YaHei" w:hAnsi="Microsoft YaHei" w:cs="Arial"/>
          <w:szCs w:val="19"/>
          <w:lang w:val="ru-RU" w:eastAsia="zh-CN"/>
        </w:rPr>
        <w:t xml:space="preserve"> </w:t>
      </w:r>
      <w:r w:rsidRPr="00055D82">
        <w:rPr>
          <w:rFonts w:ascii="Microsoft YaHei" w:eastAsia="Microsoft YaHei" w:hAnsi="Microsoft YaHei" w:cs="Arial"/>
          <w:szCs w:val="19"/>
          <w:lang w:val="fr-CH" w:eastAsia="zh-CN"/>
        </w:rPr>
        <w:t>PR</w:t>
      </w:r>
      <w:r w:rsidRPr="001E03E1">
        <w:rPr>
          <w:rFonts w:ascii="Microsoft YaHei" w:eastAsia="Microsoft YaHei" w:hAnsi="Microsoft YaHei" w:cs="Arial"/>
          <w:szCs w:val="19"/>
          <w:lang w:val="ru-RU" w:eastAsia="zh-CN"/>
        </w:rPr>
        <w:t xml:space="preserve"> </w:t>
      </w:r>
      <w:proofErr w:type="spellStart"/>
      <w:r w:rsidRPr="00055D82">
        <w:rPr>
          <w:rFonts w:ascii="Microsoft YaHei" w:eastAsia="Microsoft YaHei" w:hAnsi="Microsoft YaHei" w:cs="Arial"/>
          <w:szCs w:val="19"/>
          <w:lang w:val="fr-CH" w:eastAsia="zh-CN"/>
        </w:rPr>
        <w:t>Representative</w:t>
      </w:r>
      <w:proofErr w:type="spellEnd"/>
    </w:p>
    <w:p w14:paraId="501A4721" w14:textId="77777777" w:rsidR="006836F0" w:rsidRPr="00E15C17" w:rsidRDefault="006836F0" w:rsidP="00BD65E9">
      <w:pPr>
        <w:rPr>
          <w:rFonts w:ascii="Microsoft YaHei" w:eastAsia="Microsoft YaHei" w:hAnsi="Microsoft YaHei" w:cs="Arial"/>
          <w:szCs w:val="19"/>
          <w:lang w:val="fr-BE" w:eastAsia="de-DE"/>
        </w:rPr>
      </w:pPr>
      <w:r w:rsidRPr="00E15C17">
        <w:rPr>
          <w:rFonts w:ascii="Microsoft YaHei" w:eastAsia="Microsoft YaHei" w:hAnsi="Microsoft YaHei" w:cs="Arial"/>
          <w:szCs w:val="19"/>
          <w:lang w:val="fr-BE" w:eastAsia="de-DE"/>
        </w:rPr>
        <w:t>Tel</w:t>
      </w:r>
      <w:proofErr w:type="gramStart"/>
      <w:r w:rsidRPr="00E15C17">
        <w:rPr>
          <w:rFonts w:ascii="Microsoft YaHei" w:eastAsia="Microsoft YaHei" w:hAnsi="Microsoft YaHei" w:cs="Arial"/>
          <w:szCs w:val="19"/>
          <w:lang w:val="fr-BE" w:eastAsia="de-DE"/>
        </w:rPr>
        <w:t>.:</w:t>
      </w:r>
      <w:proofErr w:type="gramEnd"/>
      <w:r w:rsidRPr="00E15C17">
        <w:rPr>
          <w:rFonts w:ascii="Microsoft YaHei" w:eastAsia="Microsoft YaHei" w:hAnsi="Microsoft YaHei" w:cs="Arial"/>
          <w:szCs w:val="19"/>
          <w:lang w:val="fr-BE" w:eastAsia="de-DE"/>
        </w:rPr>
        <w:t xml:space="preserve"> +49 211 58 58 66 66 </w:t>
      </w:r>
    </w:p>
    <w:p w14:paraId="1B279ED9" w14:textId="77777777" w:rsidR="006836F0" w:rsidRPr="00E15C17" w:rsidRDefault="006836F0" w:rsidP="00BD65E9">
      <w:pPr>
        <w:rPr>
          <w:rFonts w:ascii="Microsoft YaHei" w:eastAsia="Microsoft YaHei" w:hAnsi="Microsoft YaHei" w:cs="Arial"/>
          <w:szCs w:val="19"/>
          <w:lang w:val="fr-BE" w:eastAsia="de-DE"/>
        </w:rPr>
      </w:pPr>
      <w:proofErr w:type="gramStart"/>
      <w:r w:rsidRPr="00E15C17">
        <w:rPr>
          <w:rFonts w:ascii="Microsoft YaHei" w:eastAsia="Microsoft YaHei" w:hAnsi="Microsoft YaHei" w:cs="Arial"/>
          <w:szCs w:val="19"/>
          <w:lang w:val="fr-BE" w:eastAsia="de-DE"/>
        </w:rPr>
        <w:t>Mobile:</w:t>
      </w:r>
      <w:proofErr w:type="gramEnd"/>
      <w:r w:rsidRPr="00E15C17">
        <w:rPr>
          <w:rFonts w:ascii="Microsoft YaHei" w:eastAsia="Microsoft YaHei" w:hAnsi="Microsoft YaHei" w:cs="Arial"/>
          <w:szCs w:val="19"/>
          <w:lang w:val="fr-BE" w:eastAsia="de-DE"/>
        </w:rPr>
        <w:t xml:space="preserve"> +49 160 48 41 439</w:t>
      </w:r>
    </w:p>
    <w:p w14:paraId="5A05A6D9" w14:textId="77777777" w:rsidR="006836F0" w:rsidRPr="00E15C17" w:rsidRDefault="00BD65E9" w:rsidP="00BD65E9">
      <w:pPr>
        <w:rPr>
          <w:rFonts w:ascii="Microsoft YaHei" w:eastAsia="Microsoft YaHei" w:hAnsi="Microsoft YaHei" w:cs="Arial"/>
          <w:color w:val="0000FF"/>
          <w:szCs w:val="19"/>
          <w:u w:val="single"/>
          <w:lang w:val="fr-BE" w:eastAsia="de-DE"/>
        </w:rPr>
      </w:pPr>
      <w:proofErr w:type="gramStart"/>
      <w:r w:rsidRPr="00E15C17">
        <w:rPr>
          <w:rFonts w:ascii="Microsoft YaHei" w:eastAsia="Microsoft YaHei" w:hAnsi="Microsoft YaHei" w:cs="Arial"/>
          <w:szCs w:val="19"/>
          <w:lang w:val="fr-BE" w:eastAsia="de-DE"/>
        </w:rPr>
        <w:t>Em</w:t>
      </w:r>
      <w:r w:rsidR="006836F0" w:rsidRPr="00E15C17">
        <w:rPr>
          <w:rFonts w:ascii="Microsoft YaHei" w:eastAsia="Microsoft YaHei" w:hAnsi="Microsoft YaHei" w:cs="Arial"/>
          <w:szCs w:val="19"/>
          <w:lang w:val="fr-BE" w:eastAsia="de-DE"/>
        </w:rPr>
        <w:t>ail:</w:t>
      </w:r>
      <w:proofErr w:type="gramEnd"/>
      <w:r w:rsidR="006836F0" w:rsidRPr="00E15C17">
        <w:rPr>
          <w:rFonts w:ascii="Microsoft YaHei" w:eastAsia="Microsoft YaHei" w:hAnsi="Microsoft YaHei" w:cs="Arial"/>
          <w:szCs w:val="19"/>
          <w:lang w:val="fr-BE" w:eastAsia="de-DE"/>
        </w:rPr>
        <w:t xml:space="preserve"> </w:t>
      </w:r>
      <w:hyperlink r:id="rId7" w:history="1">
        <w:r w:rsidR="006836F0" w:rsidRPr="00E15C17">
          <w:rPr>
            <w:rFonts w:ascii="Microsoft YaHei" w:eastAsia="Microsoft YaHei" w:hAnsi="Microsoft YaHei" w:cs="Arial"/>
            <w:color w:val="0000FF"/>
            <w:szCs w:val="19"/>
            <w:u w:val="single"/>
            <w:lang w:val="fr-BE" w:eastAsia="de-DE"/>
          </w:rPr>
          <w:t>gudrun.alex@bobst.com</w:t>
        </w:r>
      </w:hyperlink>
    </w:p>
    <w:p w14:paraId="25DEBFA1" w14:textId="77777777" w:rsidR="006836F0" w:rsidRDefault="006836F0" w:rsidP="00BD65E9">
      <w:pPr>
        <w:rPr>
          <w:rFonts w:ascii="Microsoft YaHei" w:eastAsia="Microsoft YaHei" w:hAnsi="Microsoft YaHei" w:cs="Arial"/>
          <w:szCs w:val="19"/>
          <w:lang w:val="fr-BE" w:eastAsia="de-DE"/>
        </w:rPr>
      </w:pPr>
    </w:p>
    <w:p w14:paraId="6D6A536F" w14:textId="77777777" w:rsidR="00E15C17" w:rsidRPr="00E15C17" w:rsidRDefault="00E15C17" w:rsidP="00BD65E9">
      <w:pPr>
        <w:rPr>
          <w:rFonts w:ascii="Microsoft YaHei" w:eastAsia="Microsoft YaHei" w:hAnsi="Microsoft YaHei" w:cs="Arial"/>
          <w:szCs w:val="19"/>
          <w:lang w:val="fr-BE" w:eastAsia="de-DE"/>
        </w:rPr>
      </w:pPr>
    </w:p>
    <w:p w14:paraId="230FC243" w14:textId="77777777" w:rsidR="006836F0" w:rsidRDefault="006836F0" w:rsidP="00BD65E9">
      <w:pPr>
        <w:spacing w:line="240" w:lineRule="auto"/>
        <w:rPr>
          <w:rFonts w:ascii="Microsoft YaHei" w:eastAsia="Microsoft YaHei" w:hAnsi="Microsoft YaHei" w:cs="Arial"/>
          <w:b/>
          <w:bCs/>
          <w:szCs w:val="19"/>
          <w:lang w:val="en-US" w:eastAsia="zh-CN" w:bidi="th-TH"/>
        </w:rPr>
      </w:pPr>
      <w:r w:rsidRPr="001E03E1">
        <w:rPr>
          <w:rFonts w:ascii="Microsoft YaHei" w:eastAsia="Microsoft YaHei" w:hAnsi="Microsoft YaHei" w:cs="Arial"/>
          <w:b/>
          <w:bCs/>
          <w:szCs w:val="19"/>
          <w:lang w:val="en-US" w:eastAsia="zh-CN" w:bidi="th-TH"/>
        </w:rPr>
        <w:t>Follow us:</w:t>
      </w:r>
    </w:p>
    <w:p w14:paraId="2E9C3E69" w14:textId="77777777" w:rsidR="00E15C17" w:rsidRPr="001E03E1" w:rsidRDefault="00E15C17" w:rsidP="00BD65E9">
      <w:pPr>
        <w:spacing w:line="240" w:lineRule="auto"/>
        <w:rPr>
          <w:rFonts w:ascii="Microsoft YaHei" w:eastAsia="Microsoft YaHei" w:hAnsi="Microsoft YaHei"/>
          <w:b/>
          <w:bCs/>
          <w:szCs w:val="19"/>
          <w:lang w:val="en-US" w:eastAsia="zh-CN" w:bidi="th-TH"/>
        </w:rPr>
      </w:pPr>
    </w:p>
    <w:p w14:paraId="3B131338" w14:textId="77777777" w:rsidR="007C390C" w:rsidRPr="001E03E1" w:rsidRDefault="00BD65E9" w:rsidP="00BD65E9">
      <w:pPr>
        <w:spacing w:line="240" w:lineRule="auto"/>
        <w:rPr>
          <w:rFonts w:ascii="Microsoft YaHei" w:eastAsia="Microsoft YaHei" w:hAnsi="Microsoft YaHei" w:cs="Arial"/>
          <w:color w:val="265896"/>
          <w:szCs w:val="19"/>
          <w:u w:val="single"/>
          <w:lang w:val="en-US" w:eastAsia="zh-CN" w:bidi="th-TH"/>
        </w:rPr>
      </w:pPr>
      <w:r w:rsidRPr="001E03E1">
        <w:rPr>
          <w:rFonts w:ascii="Microsoft YaHei" w:eastAsia="Microsoft YaHei" w:hAnsi="Microsoft YaHei" w:cs="Arial"/>
          <w:szCs w:val="19"/>
          <w:lang w:val="en-US" w:eastAsia="zh-CN" w:bidi="th-TH"/>
        </w:rPr>
        <w:t>Facebook</w:t>
      </w:r>
      <w:r w:rsidR="006836F0" w:rsidRPr="001E03E1">
        <w:rPr>
          <w:rFonts w:ascii="Microsoft YaHei" w:eastAsia="Microsoft YaHei" w:hAnsi="Microsoft YaHei" w:cs="Arial"/>
          <w:szCs w:val="19"/>
          <w:lang w:val="en-US" w:eastAsia="zh-CN" w:bidi="th-TH"/>
        </w:rPr>
        <w:t xml:space="preserve">: </w:t>
      </w:r>
      <w:hyperlink r:id="rId8" w:history="1">
        <w:r w:rsidR="006836F0" w:rsidRPr="001E03E1">
          <w:rPr>
            <w:rFonts w:ascii="Microsoft YaHei" w:eastAsia="Microsoft YaHei" w:hAnsi="Microsoft YaHei" w:cs="Arial"/>
            <w:color w:val="0000FF"/>
            <w:szCs w:val="19"/>
            <w:u w:val="single"/>
            <w:lang w:eastAsia="de-DE"/>
          </w:rPr>
          <w:t>www.bobst.com/facebook</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LinkedIn</w:t>
      </w:r>
      <w:r w:rsidR="006836F0" w:rsidRPr="001E03E1">
        <w:rPr>
          <w:rFonts w:ascii="Microsoft YaHei" w:eastAsia="Microsoft YaHei" w:hAnsi="Microsoft YaHei" w:cs="Arial"/>
          <w:szCs w:val="19"/>
          <w:lang w:val="en-US" w:eastAsia="zh-CN" w:bidi="th-TH"/>
        </w:rPr>
        <w:t xml:space="preserve">: </w:t>
      </w:r>
      <w:hyperlink r:id="rId9" w:history="1">
        <w:r w:rsidR="006836F0" w:rsidRPr="001E03E1">
          <w:rPr>
            <w:rFonts w:ascii="Microsoft YaHei" w:eastAsia="Microsoft YaHei" w:hAnsi="Microsoft YaHei" w:cs="Arial"/>
            <w:color w:val="0000FF"/>
            <w:szCs w:val="19"/>
            <w:u w:val="single"/>
            <w:lang w:eastAsia="de-DE"/>
          </w:rPr>
          <w:t>www.bobst.com/linkedin</w:t>
        </w:r>
      </w:hyperlink>
      <w:r w:rsidRPr="001E03E1">
        <w:rPr>
          <w:rFonts w:ascii="Microsoft YaHei" w:eastAsia="Microsoft YaHei" w:hAnsi="Microsoft YaHei" w:cs="Arial"/>
          <w:szCs w:val="19"/>
          <w:lang w:val="en-US" w:eastAsia="zh-CN" w:bidi="th-TH"/>
        </w:rPr>
        <w:t xml:space="preserve"> </w:t>
      </w:r>
      <w:r w:rsidRPr="001E03E1">
        <w:rPr>
          <w:rFonts w:ascii="Microsoft YaHei" w:eastAsia="Microsoft YaHei" w:hAnsi="Microsoft YaHei" w:cs="Arial"/>
          <w:szCs w:val="19"/>
          <w:lang w:val="en-US" w:eastAsia="zh-CN" w:bidi="th-TH"/>
        </w:rPr>
        <w:br/>
        <w:t>Twitter</w:t>
      </w:r>
      <w:r w:rsidR="006836F0" w:rsidRPr="001E03E1">
        <w:rPr>
          <w:rFonts w:ascii="Microsoft YaHei" w:eastAsia="Microsoft YaHei" w:hAnsi="Microsoft YaHei" w:cs="Arial"/>
          <w:szCs w:val="19"/>
          <w:lang w:val="en-US" w:eastAsia="zh-CN" w:bidi="th-TH"/>
        </w:rPr>
        <w:t xml:space="preserve">: @BOBSTglobal </w:t>
      </w:r>
      <w:hyperlink r:id="rId10" w:history="1">
        <w:r w:rsidR="006836F0" w:rsidRPr="001E03E1">
          <w:rPr>
            <w:rFonts w:ascii="Microsoft YaHei" w:eastAsia="Microsoft YaHei" w:hAnsi="Microsoft YaHei" w:cs="Arial"/>
            <w:color w:val="0000FF"/>
            <w:szCs w:val="19"/>
            <w:u w:val="single"/>
            <w:lang w:eastAsia="de-DE"/>
          </w:rPr>
          <w:t>www.bobst.com/twitter</w:t>
        </w:r>
      </w:hyperlink>
      <w:r w:rsidR="006836F0" w:rsidRPr="001E03E1">
        <w:rPr>
          <w:rFonts w:ascii="Microsoft YaHei" w:eastAsia="Microsoft YaHei" w:hAnsi="Microsoft YaHei" w:cs="Arial"/>
          <w:color w:val="0000FF"/>
          <w:szCs w:val="19"/>
          <w:u w:val="single"/>
          <w:lang w:eastAsia="de-DE"/>
        </w:rPr>
        <w:t xml:space="preserve"> </w:t>
      </w:r>
      <w:r w:rsidR="006836F0" w:rsidRPr="001E03E1">
        <w:rPr>
          <w:rFonts w:ascii="Microsoft YaHei" w:eastAsia="Microsoft YaHei" w:hAnsi="Microsoft YaHei" w:cs="Arial"/>
          <w:szCs w:val="19"/>
          <w:lang w:val="en-US" w:eastAsia="zh-CN" w:bidi="th-TH"/>
        </w:rPr>
        <w:br/>
        <w:t xml:space="preserve">YouTube: </w:t>
      </w:r>
      <w:hyperlink r:id="rId11" w:history="1">
        <w:r w:rsidR="006836F0" w:rsidRPr="001E03E1">
          <w:rPr>
            <w:rFonts w:ascii="Microsoft YaHei" w:eastAsia="Microsoft YaHei" w:hAnsi="Microsoft YaHei" w:cs="Arial"/>
            <w:color w:val="0000FF"/>
            <w:szCs w:val="19"/>
            <w:u w:val="single"/>
            <w:lang w:eastAsia="de-DE"/>
          </w:rPr>
          <w:t>www.bobst.com/youtube</w:t>
        </w:r>
      </w:hyperlink>
    </w:p>
    <w:sectPr w:rsidR="007C390C" w:rsidRPr="001E03E1" w:rsidSect="00246767">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5ED11" w14:textId="77777777" w:rsidR="0014382B" w:rsidRDefault="0014382B" w:rsidP="00BB5BE9">
      <w:pPr>
        <w:spacing w:line="240" w:lineRule="auto"/>
      </w:pPr>
      <w:r>
        <w:separator/>
      </w:r>
    </w:p>
  </w:endnote>
  <w:endnote w:type="continuationSeparator" w:id="0">
    <w:p w14:paraId="3105140F" w14:textId="77777777" w:rsidR="0014382B" w:rsidRDefault="0014382B"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oto Sans">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EFB6" w14:textId="77777777" w:rsidR="00B14B53" w:rsidRDefault="00B14B53" w:rsidP="00F36CF1">
    <w:pPr>
      <w:pStyle w:val="Footer"/>
      <w:rPr>
        <w:noProof/>
      </w:rPr>
    </w:pPr>
  </w:p>
  <w:p w14:paraId="25FDFEB9" w14:textId="17B2FD39" w:rsidR="00546823" w:rsidRPr="00F42E68" w:rsidRDefault="00246767" w:rsidP="00F36CF1">
    <w:pPr>
      <w:pStyle w:val="Footer"/>
      <w:rPr>
        <w:noProof/>
        <w:lang w:val="en-GB"/>
      </w:rPr>
    </w:pPr>
    <w:r w:rsidRPr="000F7CF4">
      <w:rPr>
        <w:rFonts w:hint="eastAsia"/>
      </w:rPr>
      <w:t>新闻稿</w:t>
    </w:r>
    <w:r w:rsidR="006B1080" w:rsidRPr="00F42E68">
      <w:rPr>
        <w:lang w:val="en-GB"/>
      </w:rPr>
      <w:t xml:space="preserve"> |</w:t>
    </w:r>
    <w:r w:rsidR="00546823" w:rsidRPr="00F42E68">
      <w:rPr>
        <w:lang w:val="en-GB"/>
      </w:rPr>
      <w:t xml:space="preserve"> </w:t>
    </w:r>
    <w:sdt>
      <w:sdtPr>
        <w:tag w:val="T_Page"/>
        <w:id w:val="138242416"/>
      </w:sdtPr>
      <w:sdtEndPr/>
      <w:sdtContent>
        <w:r w:rsidR="005D389A" w:rsidRPr="00F42E68">
          <w:rPr>
            <w:lang w:val="en-GB"/>
          </w:rPr>
          <w:t>Page</w:t>
        </w:r>
      </w:sdtContent>
    </w:sdt>
    <w:r w:rsidR="00546823" w:rsidRPr="00F42E68">
      <w:rPr>
        <w:lang w:val="en-GB"/>
      </w:rPr>
      <w:t xml:space="preserve"> </w:t>
    </w:r>
    <w:r w:rsidR="00546823" w:rsidRPr="005D389A">
      <w:fldChar w:fldCharType="begin"/>
    </w:r>
    <w:r w:rsidR="00546823" w:rsidRPr="00F42E68">
      <w:rPr>
        <w:lang w:val="en-GB"/>
      </w:rPr>
      <w:instrText xml:space="preserve"> PAGE   \* MERGEFORMAT </w:instrText>
    </w:r>
    <w:r w:rsidR="00546823" w:rsidRPr="005D389A">
      <w:fldChar w:fldCharType="separate"/>
    </w:r>
    <w:r w:rsidR="00A03397" w:rsidRPr="00F42E68">
      <w:rPr>
        <w:noProof/>
        <w:lang w:val="en-GB"/>
      </w:rPr>
      <w:t>2</w:t>
    </w:r>
    <w:r w:rsidR="00546823" w:rsidRPr="005D389A">
      <w:fldChar w:fldCharType="end"/>
    </w:r>
    <w:r w:rsidR="00546823" w:rsidRPr="00F42E68">
      <w:rPr>
        <w:lang w:val="en-GB"/>
      </w:rPr>
      <w:t xml:space="preserve"> </w:t>
    </w:r>
    <w:sdt>
      <w:sdtPr>
        <w:tag w:val="T_PageOf"/>
        <w:id w:val="-2122363321"/>
      </w:sdtPr>
      <w:sdtEndPr/>
      <w:sdtContent>
        <w:r w:rsidR="005D389A" w:rsidRPr="00F42E68">
          <w:rPr>
            <w:lang w:val="en-GB"/>
          </w:rPr>
          <w:t>of</w:t>
        </w:r>
      </w:sdtContent>
    </w:sdt>
    <w:r w:rsidR="00546823" w:rsidRPr="00F42E68">
      <w:rPr>
        <w:lang w:val="en-GB"/>
      </w:rPr>
      <w:t xml:space="preserve"> </w:t>
    </w:r>
    <w:r w:rsidR="00657895">
      <w:rPr>
        <w:noProof/>
      </w:rPr>
      <w:fldChar w:fldCharType="begin"/>
    </w:r>
    <w:r w:rsidR="00657895" w:rsidRPr="00F42E68">
      <w:rPr>
        <w:noProof/>
        <w:lang w:val="en-GB"/>
      </w:rPr>
      <w:instrText xml:space="preserve"> NUMPAGES   \* MERGEFORMAT </w:instrText>
    </w:r>
    <w:r w:rsidR="00657895">
      <w:rPr>
        <w:noProof/>
      </w:rPr>
      <w:fldChar w:fldCharType="separate"/>
    </w:r>
    <w:r w:rsidR="00A03397" w:rsidRPr="00F42E68">
      <w:rPr>
        <w:noProof/>
        <w:lang w:val="en-GB"/>
      </w:rPr>
      <w:t>2</w:t>
    </w:r>
    <w:r w:rsidR="00657895">
      <w:rPr>
        <w:noProof/>
      </w:rPr>
      <w:fldChar w:fldCharType="end"/>
    </w:r>
  </w:p>
  <w:p w14:paraId="1C21BE60" w14:textId="77777777" w:rsidR="00B14B53" w:rsidRPr="00F42E68" w:rsidRDefault="00B14B53" w:rsidP="00F36CF1">
    <w:pPr>
      <w:pStyle w:val="Footer"/>
      <w:rPr>
        <w:noProof/>
        <w:lang w:val="en-GB"/>
      </w:rPr>
    </w:pPr>
  </w:p>
  <w:p w14:paraId="55912112" w14:textId="77777777" w:rsidR="00B14B53" w:rsidRPr="00F42E68" w:rsidRDefault="00B14B53" w:rsidP="00F36CF1">
    <w:pPr>
      <w:pStyle w:val="Footer"/>
      <w:rPr>
        <w:noProof/>
        <w:lang w:val="en-GB"/>
      </w:rPr>
    </w:pPr>
  </w:p>
  <w:sdt>
    <w:sdtPr>
      <w:tag w:val="E_Company"/>
      <w:id w:val="-1108894079"/>
    </w:sdtPr>
    <w:sdtEndPr/>
    <w:sdtContent>
      <w:p w14:paraId="3BAE9238" w14:textId="0B5B20CE" w:rsidR="00B14B53" w:rsidRPr="00F42E68" w:rsidRDefault="00B14B53" w:rsidP="00B14B53">
        <w:pPr>
          <w:pStyle w:val="LegalFooter1"/>
          <w:rPr>
            <w:lang w:val="en-GB"/>
          </w:rPr>
        </w:pPr>
        <w:r w:rsidRPr="00F42E68">
          <w:rPr>
            <w:lang w:val="en-GB"/>
          </w:rPr>
          <w:t xml:space="preserve">Bobst </w:t>
        </w:r>
        <w:r w:rsidR="00070B2C" w:rsidRPr="00F42E68">
          <w:rPr>
            <w:lang w:val="en-GB"/>
          </w:rPr>
          <w:t>Group</w:t>
        </w:r>
        <w:r w:rsidRPr="00F42E68">
          <w:rPr>
            <w:lang w:val="en-GB"/>
          </w:rPr>
          <w:t xml:space="preserve"> SA</w:t>
        </w:r>
      </w:p>
    </w:sdtContent>
  </w:sdt>
  <w:sdt>
    <w:sdtPr>
      <w:tag w:val="M_LegalFooter"/>
      <w:id w:val="230589169"/>
    </w:sdtPr>
    <w:sdtEndPr/>
    <w:sdtContent>
      <w:p w14:paraId="332C50A7" w14:textId="77777777" w:rsidR="00B14B53" w:rsidRPr="00F42E68" w:rsidRDefault="00B14B53" w:rsidP="00B14B53">
        <w:pPr>
          <w:pStyle w:val="LegalFooter2"/>
          <w:rPr>
            <w:lang w:val="en-GB"/>
          </w:rPr>
        </w:pPr>
        <w:r w:rsidRPr="00F42E68">
          <w:rPr>
            <w:lang w:val="en-GB"/>
          </w:rPr>
          <w:t>PO Box | CH-1001 Lausanne | Switzerland | Phone +41 21 621 21 11 | Fax +41 21 621 20 70 | www.bobst.com</w:t>
        </w:r>
      </w:p>
    </w:sdtContent>
  </w:sdt>
  <w:p w14:paraId="461ED622" w14:textId="77777777" w:rsidR="00B14B53" w:rsidRPr="00F42E68" w:rsidRDefault="00B14B53" w:rsidP="00F36CF1">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055D82" w:rsidRDefault="005D389A" w:rsidP="00F36CF1">
        <w:pPr>
          <w:pStyle w:val="LegalFooter1"/>
          <w:rPr>
            <w:lang w:val="en-GB"/>
          </w:rPr>
        </w:pPr>
        <w:r w:rsidRPr="00055D82">
          <w:rPr>
            <w:lang w:val="en-GB"/>
          </w:rPr>
          <w:t>Bobst Mex SA</w:t>
        </w:r>
      </w:p>
    </w:sdtContent>
  </w:sdt>
  <w:sdt>
    <w:sdtPr>
      <w:tag w:val="M_LegalFooter"/>
      <w:id w:val="188571317"/>
    </w:sdtPr>
    <w:sdtEndPr/>
    <w:sdtContent>
      <w:p w14:paraId="7743EE92" w14:textId="77777777" w:rsidR="00F36CF1" w:rsidRPr="00055D82" w:rsidRDefault="005D389A" w:rsidP="00F36CF1">
        <w:pPr>
          <w:pStyle w:val="LegalFooter2"/>
          <w:rPr>
            <w:lang w:val="en-GB"/>
          </w:rPr>
        </w:pPr>
        <w:r w:rsidRPr="00055D82">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81D5D" w14:textId="77777777" w:rsidR="0014382B" w:rsidRDefault="0014382B" w:rsidP="00BB5BE9">
      <w:pPr>
        <w:spacing w:line="240" w:lineRule="auto"/>
      </w:pPr>
      <w:r>
        <w:separator/>
      </w:r>
    </w:p>
  </w:footnote>
  <w:footnote w:type="continuationSeparator" w:id="0">
    <w:p w14:paraId="5EB93AB6" w14:textId="77777777" w:rsidR="0014382B" w:rsidRDefault="0014382B"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673F" w14:textId="77777777" w:rsidR="00BB5BE9" w:rsidRPr="005D389A" w:rsidRDefault="00B94C82"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C36F" w14:textId="77777777" w:rsidR="00F36CF1" w:rsidRPr="005D389A" w:rsidRDefault="00B94C82"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Theme="minorHAnsi" w:hAnsi="NotoSans" w:cs="Noto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55D82"/>
    <w:rsid w:val="00070B2C"/>
    <w:rsid w:val="000B4DE2"/>
    <w:rsid w:val="000F7CF4"/>
    <w:rsid w:val="0014382B"/>
    <w:rsid w:val="00162F04"/>
    <w:rsid w:val="00165731"/>
    <w:rsid w:val="00172F28"/>
    <w:rsid w:val="00185617"/>
    <w:rsid w:val="00193DE7"/>
    <w:rsid w:val="001E03E1"/>
    <w:rsid w:val="00246767"/>
    <w:rsid w:val="0027064C"/>
    <w:rsid w:val="003800D4"/>
    <w:rsid w:val="00430F91"/>
    <w:rsid w:val="00434B7A"/>
    <w:rsid w:val="00451AD6"/>
    <w:rsid w:val="004B0F06"/>
    <w:rsid w:val="004C2489"/>
    <w:rsid w:val="004F3549"/>
    <w:rsid w:val="00546823"/>
    <w:rsid w:val="005A48B2"/>
    <w:rsid w:val="005C2158"/>
    <w:rsid w:val="005D389A"/>
    <w:rsid w:val="005E4367"/>
    <w:rsid w:val="00642204"/>
    <w:rsid w:val="00657895"/>
    <w:rsid w:val="006836F0"/>
    <w:rsid w:val="006A45F6"/>
    <w:rsid w:val="006B1080"/>
    <w:rsid w:val="006E3900"/>
    <w:rsid w:val="0070071E"/>
    <w:rsid w:val="0079635C"/>
    <w:rsid w:val="007C390C"/>
    <w:rsid w:val="007F0B02"/>
    <w:rsid w:val="008B5EF4"/>
    <w:rsid w:val="008C18E9"/>
    <w:rsid w:val="008D353F"/>
    <w:rsid w:val="008E51FD"/>
    <w:rsid w:val="008E6139"/>
    <w:rsid w:val="008E7155"/>
    <w:rsid w:val="008F2BA7"/>
    <w:rsid w:val="008F6971"/>
    <w:rsid w:val="00933E71"/>
    <w:rsid w:val="00961F87"/>
    <w:rsid w:val="009A0420"/>
    <w:rsid w:val="00A03397"/>
    <w:rsid w:val="00A131E9"/>
    <w:rsid w:val="00AB644E"/>
    <w:rsid w:val="00B14B53"/>
    <w:rsid w:val="00B7248F"/>
    <w:rsid w:val="00B94C82"/>
    <w:rsid w:val="00BB5BE9"/>
    <w:rsid w:val="00BB66E4"/>
    <w:rsid w:val="00BD65E9"/>
    <w:rsid w:val="00C164E1"/>
    <w:rsid w:val="00C20D00"/>
    <w:rsid w:val="00CC7F9D"/>
    <w:rsid w:val="00DB1DC2"/>
    <w:rsid w:val="00DD02B6"/>
    <w:rsid w:val="00DE5DD2"/>
    <w:rsid w:val="00DF7D69"/>
    <w:rsid w:val="00E110E9"/>
    <w:rsid w:val="00E15C17"/>
    <w:rsid w:val="00E530E1"/>
    <w:rsid w:val="00ED5F8F"/>
    <w:rsid w:val="00EE421F"/>
    <w:rsid w:val="00F03D8B"/>
    <w:rsid w:val="00F32757"/>
    <w:rsid w:val="00F36CF1"/>
    <w:rsid w:val="00F42E68"/>
    <w:rsid w:val="00F45468"/>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8F2BA7"/>
  </w:style>
  <w:style w:type="paragraph" w:customStyle="1" w:styleId="paragraph">
    <w:name w:val="paragraph"/>
    <w:basedOn w:val="Normal"/>
    <w:rsid w:val="00B94C82"/>
    <w:pPr>
      <w:spacing w:before="100" w:beforeAutospacing="1" w:after="100" w:afterAutospacing="1" w:line="240" w:lineRule="auto"/>
    </w:pPr>
    <w:rPr>
      <w:rFonts w:ascii="Times New Roman" w:eastAsia="Times New Roman" w:hAnsi="Times New Roman"/>
      <w:sz w:val="24"/>
      <w:lang w:eastAsia="en-GB"/>
    </w:rPr>
  </w:style>
  <w:style w:type="character" w:customStyle="1" w:styleId="normaltextrun">
    <w:name w:val="normaltextrun"/>
    <w:basedOn w:val="DefaultParagraphFont"/>
    <w:rsid w:val="00B94C82"/>
  </w:style>
  <w:style w:type="character" w:customStyle="1" w:styleId="eop">
    <w:name w:val="eop"/>
    <w:basedOn w:val="DefaultParagraphFont"/>
    <w:rsid w:val="00B94C82"/>
  </w:style>
  <w:style w:type="character" w:customStyle="1" w:styleId="scxw72652921">
    <w:name w:val="scxw72652921"/>
    <w:basedOn w:val="DefaultParagraphFont"/>
    <w:rsid w:val="00B94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577386">
      <w:bodyDiv w:val="1"/>
      <w:marLeft w:val="0"/>
      <w:marRight w:val="0"/>
      <w:marTop w:val="0"/>
      <w:marBottom w:val="0"/>
      <w:divBdr>
        <w:top w:val="none" w:sz="0" w:space="0" w:color="auto"/>
        <w:left w:val="none" w:sz="0" w:space="0" w:color="auto"/>
        <w:bottom w:val="none" w:sz="0" w:space="0" w:color="auto"/>
        <w:right w:val="none" w:sz="0" w:space="0" w:color="auto"/>
      </w:divBdr>
    </w:div>
    <w:div w:id="397021231">
      <w:bodyDiv w:val="1"/>
      <w:marLeft w:val="0"/>
      <w:marRight w:val="0"/>
      <w:marTop w:val="0"/>
      <w:marBottom w:val="0"/>
      <w:divBdr>
        <w:top w:val="none" w:sz="0" w:space="0" w:color="auto"/>
        <w:left w:val="none" w:sz="0" w:space="0" w:color="auto"/>
        <w:bottom w:val="none" w:sz="0" w:space="0" w:color="auto"/>
        <w:right w:val="none" w:sz="0" w:space="0" w:color="auto"/>
      </w:divBdr>
    </w:div>
    <w:div w:id="446243794">
      <w:bodyDiv w:val="1"/>
      <w:marLeft w:val="0"/>
      <w:marRight w:val="0"/>
      <w:marTop w:val="0"/>
      <w:marBottom w:val="0"/>
      <w:divBdr>
        <w:top w:val="none" w:sz="0" w:space="0" w:color="auto"/>
        <w:left w:val="none" w:sz="0" w:space="0" w:color="auto"/>
        <w:bottom w:val="none" w:sz="0" w:space="0" w:color="auto"/>
        <w:right w:val="none" w:sz="0" w:space="0" w:color="auto"/>
      </w:divBdr>
      <w:divsChild>
        <w:div w:id="927617710">
          <w:marLeft w:val="0"/>
          <w:marRight w:val="0"/>
          <w:marTop w:val="0"/>
          <w:marBottom w:val="0"/>
          <w:divBdr>
            <w:top w:val="none" w:sz="0" w:space="0" w:color="auto"/>
            <w:left w:val="none" w:sz="0" w:space="0" w:color="auto"/>
            <w:bottom w:val="none" w:sz="0" w:space="0" w:color="auto"/>
            <w:right w:val="none" w:sz="0" w:space="0" w:color="auto"/>
          </w:divBdr>
        </w:div>
        <w:div w:id="1948348314">
          <w:marLeft w:val="0"/>
          <w:marRight w:val="0"/>
          <w:marTop w:val="0"/>
          <w:marBottom w:val="0"/>
          <w:divBdr>
            <w:top w:val="none" w:sz="0" w:space="0" w:color="auto"/>
            <w:left w:val="none" w:sz="0" w:space="0" w:color="auto"/>
            <w:bottom w:val="none" w:sz="0" w:space="0" w:color="auto"/>
            <w:right w:val="none" w:sz="0" w:space="0" w:color="auto"/>
          </w:divBdr>
        </w:div>
        <w:div w:id="130755613">
          <w:marLeft w:val="0"/>
          <w:marRight w:val="0"/>
          <w:marTop w:val="0"/>
          <w:marBottom w:val="0"/>
          <w:divBdr>
            <w:top w:val="none" w:sz="0" w:space="0" w:color="auto"/>
            <w:left w:val="none" w:sz="0" w:space="0" w:color="auto"/>
            <w:bottom w:val="none" w:sz="0" w:space="0" w:color="auto"/>
            <w:right w:val="none" w:sz="0" w:space="0" w:color="auto"/>
          </w:divBdr>
        </w:div>
        <w:div w:id="1905599041">
          <w:marLeft w:val="0"/>
          <w:marRight w:val="0"/>
          <w:marTop w:val="0"/>
          <w:marBottom w:val="0"/>
          <w:divBdr>
            <w:top w:val="none" w:sz="0" w:space="0" w:color="auto"/>
            <w:left w:val="none" w:sz="0" w:space="0" w:color="auto"/>
            <w:bottom w:val="none" w:sz="0" w:space="0" w:color="auto"/>
            <w:right w:val="none" w:sz="0" w:space="0" w:color="auto"/>
          </w:divBdr>
        </w:div>
        <w:div w:id="876544952">
          <w:marLeft w:val="0"/>
          <w:marRight w:val="0"/>
          <w:marTop w:val="0"/>
          <w:marBottom w:val="0"/>
          <w:divBdr>
            <w:top w:val="none" w:sz="0" w:space="0" w:color="auto"/>
            <w:left w:val="none" w:sz="0" w:space="0" w:color="auto"/>
            <w:bottom w:val="none" w:sz="0" w:space="0" w:color="auto"/>
            <w:right w:val="none" w:sz="0" w:space="0" w:color="auto"/>
          </w:divBdr>
        </w:div>
        <w:div w:id="798568200">
          <w:marLeft w:val="0"/>
          <w:marRight w:val="0"/>
          <w:marTop w:val="0"/>
          <w:marBottom w:val="0"/>
          <w:divBdr>
            <w:top w:val="none" w:sz="0" w:space="0" w:color="auto"/>
            <w:left w:val="none" w:sz="0" w:space="0" w:color="auto"/>
            <w:bottom w:val="none" w:sz="0" w:space="0" w:color="auto"/>
            <w:right w:val="none" w:sz="0" w:space="0" w:color="auto"/>
          </w:divBdr>
        </w:div>
        <w:div w:id="1862477485">
          <w:marLeft w:val="0"/>
          <w:marRight w:val="0"/>
          <w:marTop w:val="0"/>
          <w:marBottom w:val="0"/>
          <w:divBdr>
            <w:top w:val="none" w:sz="0" w:space="0" w:color="auto"/>
            <w:left w:val="none" w:sz="0" w:space="0" w:color="auto"/>
            <w:bottom w:val="none" w:sz="0" w:space="0" w:color="auto"/>
            <w:right w:val="none" w:sz="0" w:space="0" w:color="auto"/>
          </w:divBdr>
        </w:div>
        <w:div w:id="1185822787">
          <w:marLeft w:val="0"/>
          <w:marRight w:val="0"/>
          <w:marTop w:val="0"/>
          <w:marBottom w:val="0"/>
          <w:divBdr>
            <w:top w:val="none" w:sz="0" w:space="0" w:color="auto"/>
            <w:left w:val="none" w:sz="0" w:space="0" w:color="auto"/>
            <w:bottom w:val="none" w:sz="0" w:space="0" w:color="auto"/>
            <w:right w:val="none" w:sz="0" w:space="0" w:color="auto"/>
          </w:divBdr>
        </w:div>
        <w:div w:id="1994796494">
          <w:marLeft w:val="0"/>
          <w:marRight w:val="0"/>
          <w:marTop w:val="0"/>
          <w:marBottom w:val="0"/>
          <w:divBdr>
            <w:top w:val="none" w:sz="0" w:space="0" w:color="auto"/>
            <w:left w:val="none" w:sz="0" w:space="0" w:color="auto"/>
            <w:bottom w:val="none" w:sz="0" w:space="0" w:color="auto"/>
            <w:right w:val="none" w:sz="0" w:space="0" w:color="auto"/>
          </w:divBdr>
        </w:div>
        <w:div w:id="1528062198">
          <w:marLeft w:val="0"/>
          <w:marRight w:val="0"/>
          <w:marTop w:val="0"/>
          <w:marBottom w:val="0"/>
          <w:divBdr>
            <w:top w:val="none" w:sz="0" w:space="0" w:color="auto"/>
            <w:left w:val="none" w:sz="0" w:space="0" w:color="auto"/>
            <w:bottom w:val="none" w:sz="0" w:space="0" w:color="auto"/>
            <w:right w:val="none" w:sz="0" w:space="0" w:color="auto"/>
          </w:divBdr>
        </w:div>
        <w:div w:id="1610240520">
          <w:marLeft w:val="0"/>
          <w:marRight w:val="0"/>
          <w:marTop w:val="0"/>
          <w:marBottom w:val="0"/>
          <w:divBdr>
            <w:top w:val="none" w:sz="0" w:space="0" w:color="auto"/>
            <w:left w:val="none" w:sz="0" w:space="0" w:color="auto"/>
            <w:bottom w:val="none" w:sz="0" w:space="0" w:color="auto"/>
            <w:right w:val="none" w:sz="0" w:space="0" w:color="auto"/>
          </w:divBdr>
        </w:div>
        <w:div w:id="601574310">
          <w:marLeft w:val="0"/>
          <w:marRight w:val="0"/>
          <w:marTop w:val="0"/>
          <w:marBottom w:val="0"/>
          <w:divBdr>
            <w:top w:val="none" w:sz="0" w:space="0" w:color="auto"/>
            <w:left w:val="none" w:sz="0" w:space="0" w:color="auto"/>
            <w:bottom w:val="none" w:sz="0" w:space="0" w:color="auto"/>
            <w:right w:val="none" w:sz="0" w:space="0" w:color="auto"/>
          </w:divBdr>
        </w:div>
        <w:div w:id="1255552731">
          <w:marLeft w:val="0"/>
          <w:marRight w:val="0"/>
          <w:marTop w:val="0"/>
          <w:marBottom w:val="0"/>
          <w:divBdr>
            <w:top w:val="none" w:sz="0" w:space="0" w:color="auto"/>
            <w:left w:val="none" w:sz="0" w:space="0" w:color="auto"/>
            <w:bottom w:val="none" w:sz="0" w:space="0" w:color="auto"/>
            <w:right w:val="none" w:sz="0" w:space="0" w:color="auto"/>
          </w:divBdr>
        </w:div>
        <w:div w:id="2059090853">
          <w:marLeft w:val="0"/>
          <w:marRight w:val="0"/>
          <w:marTop w:val="0"/>
          <w:marBottom w:val="0"/>
          <w:divBdr>
            <w:top w:val="none" w:sz="0" w:space="0" w:color="auto"/>
            <w:left w:val="none" w:sz="0" w:space="0" w:color="auto"/>
            <w:bottom w:val="none" w:sz="0" w:space="0" w:color="auto"/>
            <w:right w:val="none" w:sz="0" w:space="0" w:color="auto"/>
          </w:divBdr>
        </w:div>
        <w:div w:id="1150177071">
          <w:marLeft w:val="0"/>
          <w:marRight w:val="0"/>
          <w:marTop w:val="0"/>
          <w:marBottom w:val="0"/>
          <w:divBdr>
            <w:top w:val="none" w:sz="0" w:space="0" w:color="auto"/>
            <w:left w:val="none" w:sz="0" w:space="0" w:color="auto"/>
            <w:bottom w:val="none" w:sz="0" w:space="0" w:color="auto"/>
            <w:right w:val="none" w:sz="0" w:space="0" w:color="auto"/>
          </w:divBdr>
        </w:div>
        <w:div w:id="1833334633">
          <w:marLeft w:val="0"/>
          <w:marRight w:val="0"/>
          <w:marTop w:val="0"/>
          <w:marBottom w:val="0"/>
          <w:divBdr>
            <w:top w:val="none" w:sz="0" w:space="0" w:color="auto"/>
            <w:left w:val="none" w:sz="0" w:space="0" w:color="auto"/>
            <w:bottom w:val="none" w:sz="0" w:space="0" w:color="auto"/>
            <w:right w:val="none" w:sz="0" w:space="0" w:color="auto"/>
          </w:divBdr>
        </w:div>
        <w:div w:id="648100715">
          <w:marLeft w:val="0"/>
          <w:marRight w:val="0"/>
          <w:marTop w:val="0"/>
          <w:marBottom w:val="0"/>
          <w:divBdr>
            <w:top w:val="none" w:sz="0" w:space="0" w:color="auto"/>
            <w:left w:val="none" w:sz="0" w:space="0" w:color="auto"/>
            <w:bottom w:val="none" w:sz="0" w:space="0" w:color="auto"/>
            <w:right w:val="none" w:sz="0" w:space="0" w:color="auto"/>
          </w:divBdr>
        </w:div>
        <w:div w:id="438111759">
          <w:marLeft w:val="0"/>
          <w:marRight w:val="0"/>
          <w:marTop w:val="0"/>
          <w:marBottom w:val="0"/>
          <w:divBdr>
            <w:top w:val="none" w:sz="0" w:space="0" w:color="auto"/>
            <w:left w:val="none" w:sz="0" w:space="0" w:color="auto"/>
            <w:bottom w:val="none" w:sz="0" w:space="0" w:color="auto"/>
            <w:right w:val="none" w:sz="0" w:space="0" w:color="auto"/>
          </w:divBdr>
        </w:div>
        <w:div w:id="1797023837">
          <w:marLeft w:val="0"/>
          <w:marRight w:val="0"/>
          <w:marTop w:val="0"/>
          <w:marBottom w:val="0"/>
          <w:divBdr>
            <w:top w:val="none" w:sz="0" w:space="0" w:color="auto"/>
            <w:left w:val="none" w:sz="0" w:space="0" w:color="auto"/>
            <w:bottom w:val="none" w:sz="0" w:space="0" w:color="auto"/>
            <w:right w:val="none" w:sz="0" w:space="0" w:color="auto"/>
          </w:divBdr>
        </w:div>
        <w:div w:id="1489830407">
          <w:marLeft w:val="0"/>
          <w:marRight w:val="0"/>
          <w:marTop w:val="0"/>
          <w:marBottom w:val="0"/>
          <w:divBdr>
            <w:top w:val="none" w:sz="0" w:space="0" w:color="auto"/>
            <w:left w:val="none" w:sz="0" w:space="0" w:color="auto"/>
            <w:bottom w:val="none" w:sz="0" w:space="0" w:color="auto"/>
            <w:right w:val="none" w:sz="0" w:space="0" w:color="auto"/>
          </w:divBdr>
        </w:div>
        <w:div w:id="1357926219">
          <w:marLeft w:val="0"/>
          <w:marRight w:val="0"/>
          <w:marTop w:val="0"/>
          <w:marBottom w:val="0"/>
          <w:divBdr>
            <w:top w:val="none" w:sz="0" w:space="0" w:color="auto"/>
            <w:left w:val="none" w:sz="0" w:space="0" w:color="auto"/>
            <w:bottom w:val="none" w:sz="0" w:space="0" w:color="auto"/>
            <w:right w:val="none" w:sz="0" w:space="0" w:color="auto"/>
          </w:divBdr>
        </w:div>
        <w:div w:id="176579645">
          <w:marLeft w:val="0"/>
          <w:marRight w:val="0"/>
          <w:marTop w:val="0"/>
          <w:marBottom w:val="0"/>
          <w:divBdr>
            <w:top w:val="none" w:sz="0" w:space="0" w:color="auto"/>
            <w:left w:val="none" w:sz="0" w:space="0" w:color="auto"/>
            <w:bottom w:val="none" w:sz="0" w:space="0" w:color="auto"/>
            <w:right w:val="none" w:sz="0" w:space="0" w:color="auto"/>
          </w:divBdr>
        </w:div>
        <w:div w:id="742026595">
          <w:marLeft w:val="0"/>
          <w:marRight w:val="0"/>
          <w:marTop w:val="0"/>
          <w:marBottom w:val="0"/>
          <w:divBdr>
            <w:top w:val="none" w:sz="0" w:space="0" w:color="auto"/>
            <w:left w:val="none" w:sz="0" w:space="0" w:color="auto"/>
            <w:bottom w:val="none" w:sz="0" w:space="0" w:color="auto"/>
            <w:right w:val="none" w:sz="0" w:space="0" w:color="auto"/>
          </w:divBdr>
        </w:div>
        <w:div w:id="513765196">
          <w:marLeft w:val="0"/>
          <w:marRight w:val="0"/>
          <w:marTop w:val="0"/>
          <w:marBottom w:val="0"/>
          <w:divBdr>
            <w:top w:val="none" w:sz="0" w:space="0" w:color="auto"/>
            <w:left w:val="none" w:sz="0" w:space="0" w:color="auto"/>
            <w:bottom w:val="none" w:sz="0" w:space="0" w:color="auto"/>
            <w:right w:val="none" w:sz="0" w:space="0" w:color="auto"/>
          </w:divBdr>
        </w:div>
        <w:div w:id="1641302192">
          <w:marLeft w:val="0"/>
          <w:marRight w:val="0"/>
          <w:marTop w:val="0"/>
          <w:marBottom w:val="0"/>
          <w:divBdr>
            <w:top w:val="none" w:sz="0" w:space="0" w:color="auto"/>
            <w:left w:val="none" w:sz="0" w:space="0" w:color="auto"/>
            <w:bottom w:val="none" w:sz="0" w:space="0" w:color="auto"/>
            <w:right w:val="none" w:sz="0" w:space="0" w:color="auto"/>
          </w:divBdr>
        </w:div>
        <w:div w:id="510606200">
          <w:marLeft w:val="0"/>
          <w:marRight w:val="0"/>
          <w:marTop w:val="0"/>
          <w:marBottom w:val="0"/>
          <w:divBdr>
            <w:top w:val="none" w:sz="0" w:space="0" w:color="auto"/>
            <w:left w:val="none" w:sz="0" w:space="0" w:color="auto"/>
            <w:bottom w:val="none" w:sz="0" w:space="0" w:color="auto"/>
            <w:right w:val="none" w:sz="0" w:space="0" w:color="auto"/>
          </w:divBdr>
        </w:div>
        <w:div w:id="2026200855">
          <w:marLeft w:val="0"/>
          <w:marRight w:val="0"/>
          <w:marTop w:val="0"/>
          <w:marBottom w:val="0"/>
          <w:divBdr>
            <w:top w:val="none" w:sz="0" w:space="0" w:color="auto"/>
            <w:left w:val="none" w:sz="0" w:space="0" w:color="auto"/>
            <w:bottom w:val="none" w:sz="0" w:space="0" w:color="auto"/>
            <w:right w:val="none" w:sz="0" w:space="0" w:color="auto"/>
          </w:divBdr>
        </w:div>
        <w:div w:id="363750472">
          <w:marLeft w:val="0"/>
          <w:marRight w:val="0"/>
          <w:marTop w:val="0"/>
          <w:marBottom w:val="0"/>
          <w:divBdr>
            <w:top w:val="none" w:sz="0" w:space="0" w:color="auto"/>
            <w:left w:val="none" w:sz="0" w:space="0" w:color="auto"/>
            <w:bottom w:val="none" w:sz="0" w:space="0" w:color="auto"/>
            <w:right w:val="none" w:sz="0" w:space="0" w:color="auto"/>
          </w:divBdr>
        </w:div>
        <w:div w:id="1328820875">
          <w:marLeft w:val="0"/>
          <w:marRight w:val="0"/>
          <w:marTop w:val="0"/>
          <w:marBottom w:val="0"/>
          <w:divBdr>
            <w:top w:val="none" w:sz="0" w:space="0" w:color="auto"/>
            <w:left w:val="none" w:sz="0" w:space="0" w:color="auto"/>
            <w:bottom w:val="none" w:sz="0" w:space="0" w:color="auto"/>
            <w:right w:val="none" w:sz="0" w:space="0" w:color="auto"/>
          </w:divBdr>
        </w:div>
        <w:div w:id="513151512">
          <w:marLeft w:val="0"/>
          <w:marRight w:val="0"/>
          <w:marTop w:val="0"/>
          <w:marBottom w:val="0"/>
          <w:divBdr>
            <w:top w:val="none" w:sz="0" w:space="0" w:color="auto"/>
            <w:left w:val="none" w:sz="0" w:space="0" w:color="auto"/>
            <w:bottom w:val="none" w:sz="0" w:space="0" w:color="auto"/>
            <w:right w:val="none" w:sz="0" w:space="0" w:color="auto"/>
          </w:divBdr>
        </w:div>
        <w:div w:id="755908538">
          <w:marLeft w:val="0"/>
          <w:marRight w:val="0"/>
          <w:marTop w:val="0"/>
          <w:marBottom w:val="0"/>
          <w:divBdr>
            <w:top w:val="none" w:sz="0" w:space="0" w:color="auto"/>
            <w:left w:val="none" w:sz="0" w:space="0" w:color="auto"/>
            <w:bottom w:val="none" w:sz="0" w:space="0" w:color="auto"/>
            <w:right w:val="none" w:sz="0" w:space="0" w:color="auto"/>
          </w:divBdr>
        </w:div>
        <w:div w:id="1648389982">
          <w:marLeft w:val="0"/>
          <w:marRight w:val="0"/>
          <w:marTop w:val="0"/>
          <w:marBottom w:val="0"/>
          <w:divBdr>
            <w:top w:val="none" w:sz="0" w:space="0" w:color="auto"/>
            <w:left w:val="none" w:sz="0" w:space="0" w:color="auto"/>
            <w:bottom w:val="none" w:sz="0" w:space="0" w:color="auto"/>
            <w:right w:val="none" w:sz="0" w:space="0" w:color="auto"/>
          </w:divBdr>
        </w:div>
        <w:div w:id="540673952">
          <w:marLeft w:val="0"/>
          <w:marRight w:val="0"/>
          <w:marTop w:val="0"/>
          <w:marBottom w:val="0"/>
          <w:divBdr>
            <w:top w:val="none" w:sz="0" w:space="0" w:color="auto"/>
            <w:left w:val="none" w:sz="0" w:space="0" w:color="auto"/>
            <w:bottom w:val="none" w:sz="0" w:space="0" w:color="auto"/>
            <w:right w:val="none" w:sz="0" w:space="0" w:color="auto"/>
          </w:divBdr>
        </w:div>
        <w:div w:id="2114088377">
          <w:marLeft w:val="0"/>
          <w:marRight w:val="0"/>
          <w:marTop w:val="0"/>
          <w:marBottom w:val="0"/>
          <w:divBdr>
            <w:top w:val="none" w:sz="0" w:space="0" w:color="auto"/>
            <w:left w:val="none" w:sz="0" w:space="0" w:color="auto"/>
            <w:bottom w:val="none" w:sz="0" w:space="0" w:color="auto"/>
            <w:right w:val="none" w:sz="0" w:space="0" w:color="auto"/>
          </w:divBdr>
        </w:div>
        <w:div w:id="1763451499">
          <w:marLeft w:val="0"/>
          <w:marRight w:val="0"/>
          <w:marTop w:val="0"/>
          <w:marBottom w:val="0"/>
          <w:divBdr>
            <w:top w:val="none" w:sz="0" w:space="0" w:color="auto"/>
            <w:left w:val="none" w:sz="0" w:space="0" w:color="auto"/>
            <w:bottom w:val="none" w:sz="0" w:space="0" w:color="auto"/>
            <w:right w:val="none" w:sz="0" w:space="0" w:color="auto"/>
          </w:divBdr>
        </w:div>
        <w:div w:id="2081558012">
          <w:marLeft w:val="0"/>
          <w:marRight w:val="0"/>
          <w:marTop w:val="0"/>
          <w:marBottom w:val="0"/>
          <w:divBdr>
            <w:top w:val="none" w:sz="0" w:space="0" w:color="auto"/>
            <w:left w:val="none" w:sz="0" w:space="0" w:color="auto"/>
            <w:bottom w:val="none" w:sz="0" w:space="0" w:color="auto"/>
            <w:right w:val="none" w:sz="0" w:space="0" w:color="auto"/>
          </w:divBdr>
        </w:div>
        <w:div w:id="397438051">
          <w:marLeft w:val="0"/>
          <w:marRight w:val="0"/>
          <w:marTop w:val="0"/>
          <w:marBottom w:val="0"/>
          <w:divBdr>
            <w:top w:val="none" w:sz="0" w:space="0" w:color="auto"/>
            <w:left w:val="none" w:sz="0" w:space="0" w:color="auto"/>
            <w:bottom w:val="none" w:sz="0" w:space="0" w:color="auto"/>
            <w:right w:val="none" w:sz="0" w:space="0" w:color="auto"/>
          </w:divBdr>
        </w:div>
        <w:div w:id="856390706">
          <w:marLeft w:val="0"/>
          <w:marRight w:val="0"/>
          <w:marTop w:val="0"/>
          <w:marBottom w:val="0"/>
          <w:divBdr>
            <w:top w:val="none" w:sz="0" w:space="0" w:color="auto"/>
            <w:left w:val="none" w:sz="0" w:space="0" w:color="auto"/>
            <w:bottom w:val="none" w:sz="0" w:space="0" w:color="auto"/>
            <w:right w:val="none" w:sz="0" w:space="0" w:color="auto"/>
          </w:divBdr>
        </w:div>
        <w:div w:id="660472253">
          <w:marLeft w:val="0"/>
          <w:marRight w:val="0"/>
          <w:marTop w:val="0"/>
          <w:marBottom w:val="0"/>
          <w:divBdr>
            <w:top w:val="none" w:sz="0" w:space="0" w:color="auto"/>
            <w:left w:val="none" w:sz="0" w:space="0" w:color="auto"/>
            <w:bottom w:val="none" w:sz="0" w:space="0" w:color="auto"/>
            <w:right w:val="none" w:sz="0" w:space="0" w:color="auto"/>
          </w:divBdr>
        </w:div>
        <w:div w:id="626737527">
          <w:marLeft w:val="0"/>
          <w:marRight w:val="0"/>
          <w:marTop w:val="0"/>
          <w:marBottom w:val="0"/>
          <w:divBdr>
            <w:top w:val="none" w:sz="0" w:space="0" w:color="auto"/>
            <w:left w:val="none" w:sz="0" w:space="0" w:color="auto"/>
            <w:bottom w:val="none" w:sz="0" w:space="0" w:color="auto"/>
            <w:right w:val="none" w:sz="0" w:space="0" w:color="auto"/>
          </w:divBdr>
        </w:div>
        <w:div w:id="290523879">
          <w:marLeft w:val="0"/>
          <w:marRight w:val="0"/>
          <w:marTop w:val="0"/>
          <w:marBottom w:val="0"/>
          <w:divBdr>
            <w:top w:val="none" w:sz="0" w:space="0" w:color="auto"/>
            <w:left w:val="none" w:sz="0" w:space="0" w:color="auto"/>
            <w:bottom w:val="none" w:sz="0" w:space="0" w:color="auto"/>
            <w:right w:val="none" w:sz="0" w:space="0" w:color="auto"/>
          </w:divBdr>
        </w:div>
        <w:div w:id="1040860026">
          <w:marLeft w:val="0"/>
          <w:marRight w:val="0"/>
          <w:marTop w:val="0"/>
          <w:marBottom w:val="0"/>
          <w:divBdr>
            <w:top w:val="none" w:sz="0" w:space="0" w:color="auto"/>
            <w:left w:val="none" w:sz="0" w:space="0" w:color="auto"/>
            <w:bottom w:val="none" w:sz="0" w:space="0" w:color="auto"/>
            <w:right w:val="none" w:sz="0" w:space="0" w:color="auto"/>
          </w:divBdr>
        </w:div>
        <w:div w:id="1313169700">
          <w:marLeft w:val="0"/>
          <w:marRight w:val="0"/>
          <w:marTop w:val="0"/>
          <w:marBottom w:val="0"/>
          <w:divBdr>
            <w:top w:val="none" w:sz="0" w:space="0" w:color="auto"/>
            <w:left w:val="none" w:sz="0" w:space="0" w:color="auto"/>
            <w:bottom w:val="none" w:sz="0" w:space="0" w:color="auto"/>
            <w:right w:val="none" w:sz="0" w:space="0" w:color="auto"/>
          </w:divBdr>
        </w:div>
        <w:div w:id="875577440">
          <w:marLeft w:val="0"/>
          <w:marRight w:val="0"/>
          <w:marTop w:val="0"/>
          <w:marBottom w:val="0"/>
          <w:divBdr>
            <w:top w:val="none" w:sz="0" w:space="0" w:color="auto"/>
            <w:left w:val="none" w:sz="0" w:space="0" w:color="auto"/>
            <w:bottom w:val="none" w:sz="0" w:space="0" w:color="auto"/>
            <w:right w:val="none" w:sz="0" w:space="0" w:color="auto"/>
          </w:divBdr>
        </w:div>
        <w:div w:id="1007635174">
          <w:marLeft w:val="0"/>
          <w:marRight w:val="0"/>
          <w:marTop w:val="0"/>
          <w:marBottom w:val="0"/>
          <w:divBdr>
            <w:top w:val="none" w:sz="0" w:space="0" w:color="auto"/>
            <w:left w:val="none" w:sz="0" w:space="0" w:color="auto"/>
            <w:bottom w:val="none" w:sz="0" w:space="0" w:color="auto"/>
            <w:right w:val="none" w:sz="0" w:space="0" w:color="auto"/>
          </w:divBdr>
        </w:div>
        <w:div w:id="1956907210">
          <w:marLeft w:val="0"/>
          <w:marRight w:val="0"/>
          <w:marTop w:val="0"/>
          <w:marBottom w:val="0"/>
          <w:divBdr>
            <w:top w:val="none" w:sz="0" w:space="0" w:color="auto"/>
            <w:left w:val="none" w:sz="0" w:space="0" w:color="auto"/>
            <w:bottom w:val="none" w:sz="0" w:space="0" w:color="auto"/>
            <w:right w:val="none" w:sz="0" w:space="0" w:color="auto"/>
          </w:divBdr>
        </w:div>
        <w:div w:id="824054169">
          <w:marLeft w:val="0"/>
          <w:marRight w:val="0"/>
          <w:marTop w:val="0"/>
          <w:marBottom w:val="0"/>
          <w:divBdr>
            <w:top w:val="none" w:sz="0" w:space="0" w:color="auto"/>
            <w:left w:val="none" w:sz="0" w:space="0" w:color="auto"/>
            <w:bottom w:val="none" w:sz="0" w:space="0" w:color="auto"/>
            <w:right w:val="none" w:sz="0" w:space="0" w:color="auto"/>
          </w:divBdr>
        </w:div>
        <w:div w:id="681053462">
          <w:marLeft w:val="0"/>
          <w:marRight w:val="0"/>
          <w:marTop w:val="0"/>
          <w:marBottom w:val="0"/>
          <w:divBdr>
            <w:top w:val="none" w:sz="0" w:space="0" w:color="auto"/>
            <w:left w:val="none" w:sz="0" w:space="0" w:color="auto"/>
            <w:bottom w:val="none" w:sz="0" w:space="0" w:color="auto"/>
            <w:right w:val="none" w:sz="0" w:space="0" w:color="auto"/>
          </w:divBdr>
        </w:div>
        <w:div w:id="324474304">
          <w:marLeft w:val="0"/>
          <w:marRight w:val="0"/>
          <w:marTop w:val="0"/>
          <w:marBottom w:val="0"/>
          <w:divBdr>
            <w:top w:val="none" w:sz="0" w:space="0" w:color="auto"/>
            <w:left w:val="none" w:sz="0" w:space="0" w:color="auto"/>
            <w:bottom w:val="none" w:sz="0" w:space="0" w:color="auto"/>
            <w:right w:val="none" w:sz="0" w:space="0" w:color="auto"/>
          </w:divBdr>
        </w:div>
        <w:div w:id="91702569">
          <w:marLeft w:val="0"/>
          <w:marRight w:val="0"/>
          <w:marTop w:val="0"/>
          <w:marBottom w:val="0"/>
          <w:divBdr>
            <w:top w:val="none" w:sz="0" w:space="0" w:color="auto"/>
            <w:left w:val="none" w:sz="0" w:space="0" w:color="auto"/>
            <w:bottom w:val="none" w:sz="0" w:space="0" w:color="auto"/>
            <w:right w:val="none" w:sz="0" w:space="0" w:color="auto"/>
          </w:divBdr>
        </w:div>
        <w:div w:id="1489780948">
          <w:marLeft w:val="0"/>
          <w:marRight w:val="0"/>
          <w:marTop w:val="0"/>
          <w:marBottom w:val="0"/>
          <w:divBdr>
            <w:top w:val="none" w:sz="0" w:space="0" w:color="auto"/>
            <w:left w:val="none" w:sz="0" w:space="0" w:color="auto"/>
            <w:bottom w:val="none" w:sz="0" w:space="0" w:color="auto"/>
            <w:right w:val="none" w:sz="0" w:space="0" w:color="auto"/>
          </w:divBdr>
        </w:div>
        <w:div w:id="291860834">
          <w:marLeft w:val="0"/>
          <w:marRight w:val="0"/>
          <w:marTop w:val="0"/>
          <w:marBottom w:val="0"/>
          <w:divBdr>
            <w:top w:val="none" w:sz="0" w:space="0" w:color="auto"/>
            <w:left w:val="none" w:sz="0" w:space="0" w:color="auto"/>
            <w:bottom w:val="none" w:sz="0" w:space="0" w:color="auto"/>
            <w:right w:val="none" w:sz="0" w:space="0" w:color="auto"/>
          </w:divBdr>
        </w:div>
        <w:div w:id="1729499001">
          <w:marLeft w:val="0"/>
          <w:marRight w:val="0"/>
          <w:marTop w:val="0"/>
          <w:marBottom w:val="0"/>
          <w:divBdr>
            <w:top w:val="none" w:sz="0" w:space="0" w:color="auto"/>
            <w:left w:val="none" w:sz="0" w:space="0" w:color="auto"/>
            <w:bottom w:val="none" w:sz="0" w:space="0" w:color="auto"/>
            <w:right w:val="none" w:sz="0" w:space="0" w:color="auto"/>
          </w:divBdr>
        </w:div>
      </w:divsChild>
    </w:div>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ZH_28499.dotx</Template>
  <TotalTime>1</TotalTime>
  <Pages>3</Pages>
  <Words>485</Words>
  <Characters>2767</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2022-09-28T06:45:00Z</dcterms:created>
  <dcterms:modified xsi:type="dcterms:W3CDTF">2022-09-28T06:45:00Z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